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BD" w:rsidRPr="00756AFB" w:rsidRDefault="00233FBD" w:rsidP="00756AFB">
      <w:pPr>
        <w:ind w:firstLine="567"/>
        <w:contextualSpacing/>
        <w:jc w:val="right"/>
        <w:rPr>
          <w:sz w:val="28"/>
          <w:szCs w:val="28"/>
          <w:lang w:val="ru-RU"/>
        </w:rPr>
      </w:pPr>
    </w:p>
    <w:p w:rsidR="00233FBD" w:rsidRPr="00756AFB" w:rsidRDefault="00233FBD" w:rsidP="00756AFB">
      <w:pPr>
        <w:ind w:firstLine="567"/>
        <w:contextualSpacing/>
        <w:jc w:val="center"/>
        <w:rPr>
          <w:sz w:val="28"/>
          <w:szCs w:val="28"/>
          <w:lang w:val="ru-RU"/>
        </w:rPr>
      </w:pPr>
      <w:r w:rsidRPr="00756AFB">
        <w:rPr>
          <w:sz w:val="28"/>
          <w:szCs w:val="28"/>
          <w:lang w:val="ru-RU"/>
        </w:rPr>
        <w:t>Министерство энергетики Российской Федерации</w:t>
      </w:r>
    </w:p>
    <w:p w:rsidR="00233FBD" w:rsidRPr="00756AFB" w:rsidRDefault="00233FBD" w:rsidP="00756AFB">
      <w:pPr>
        <w:ind w:firstLine="567"/>
        <w:contextualSpacing/>
        <w:jc w:val="center"/>
        <w:rPr>
          <w:sz w:val="28"/>
          <w:szCs w:val="28"/>
          <w:lang w:val="ru-RU"/>
        </w:rPr>
      </w:pPr>
      <w:r w:rsidRPr="00756AFB">
        <w:rPr>
          <w:sz w:val="28"/>
          <w:szCs w:val="28"/>
          <w:lang w:val="ru-RU"/>
        </w:rPr>
        <w:t>Министерство образования и науки Российской Федерации</w:t>
      </w:r>
    </w:p>
    <w:p w:rsidR="00233FBD" w:rsidRPr="00756AFB" w:rsidRDefault="00233FBD" w:rsidP="00756AFB">
      <w:pPr>
        <w:ind w:firstLine="567"/>
        <w:contextualSpacing/>
        <w:jc w:val="center"/>
        <w:rPr>
          <w:sz w:val="28"/>
          <w:szCs w:val="28"/>
          <w:lang w:val="ru-RU"/>
        </w:rPr>
      </w:pPr>
      <w:r w:rsidRPr="00756AFB">
        <w:rPr>
          <w:sz w:val="28"/>
          <w:szCs w:val="28"/>
          <w:lang w:val="ru-RU"/>
        </w:rPr>
        <w:t>Федеральное</w:t>
      </w:r>
      <w:r w:rsidR="00865C14">
        <w:rPr>
          <w:sz w:val="28"/>
          <w:szCs w:val="28"/>
          <w:lang w:val="ru-RU"/>
        </w:rPr>
        <w:t xml:space="preserve"> </w:t>
      </w:r>
      <w:r w:rsidRPr="00756AFB">
        <w:rPr>
          <w:sz w:val="28"/>
          <w:szCs w:val="28"/>
          <w:lang w:val="ru-RU"/>
        </w:rPr>
        <w:t>государственное</w:t>
      </w:r>
      <w:r w:rsidR="00865C14">
        <w:rPr>
          <w:sz w:val="28"/>
          <w:szCs w:val="28"/>
          <w:lang w:val="ru-RU"/>
        </w:rPr>
        <w:t xml:space="preserve"> </w:t>
      </w:r>
      <w:r w:rsidRPr="00756AFB">
        <w:rPr>
          <w:sz w:val="28"/>
          <w:szCs w:val="28"/>
          <w:lang w:val="ru-RU"/>
        </w:rPr>
        <w:t>автономное образовательное учреждение</w:t>
      </w:r>
    </w:p>
    <w:p w:rsidR="00233FBD" w:rsidRPr="00756AFB" w:rsidRDefault="00233FBD" w:rsidP="00756AFB">
      <w:pPr>
        <w:ind w:firstLine="567"/>
        <w:contextualSpacing/>
        <w:jc w:val="center"/>
        <w:rPr>
          <w:sz w:val="28"/>
          <w:szCs w:val="28"/>
          <w:lang w:val="ru-RU"/>
        </w:rPr>
      </w:pPr>
      <w:r w:rsidRPr="00756AFB">
        <w:rPr>
          <w:sz w:val="28"/>
          <w:szCs w:val="28"/>
          <w:lang w:val="ru-RU"/>
        </w:rPr>
        <w:t xml:space="preserve">Высшего профессионального образования </w:t>
      </w:r>
    </w:p>
    <w:p w:rsidR="00233FBD" w:rsidRPr="00756AFB" w:rsidRDefault="00756AFB" w:rsidP="00756AFB">
      <w:pPr>
        <w:ind w:firstLine="567"/>
        <w:contextualSpacing/>
        <w:jc w:val="center"/>
        <w:rPr>
          <w:sz w:val="28"/>
          <w:szCs w:val="28"/>
          <w:lang w:val="ru-RU"/>
        </w:rPr>
      </w:pPr>
      <w:r w:rsidRPr="00756AFB">
        <w:rPr>
          <w:bCs/>
          <w:sz w:val="28"/>
          <w:szCs w:val="28"/>
          <w:lang w:val="ru-RU"/>
        </w:rPr>
        <w:t>«</w:t>
      </w:r>
      <w:r w:rsidR="00233FBD" w:rsidRPr="00756AFB">
        <w:rPr>
          <w:bCs/>
          <w:sz w:val="28"/>
          <w:szCs w:val="28"/>
          <w:lang w:val="ru-RU"/>
        </w:rPr>
        <w:t>Национальный исследовательский технологический университет «</w:t>
      </w:r>
      <w:proofErr w:type="spellStart"/>
      <w:r w:rsidR="00233FBD" w:rsidRPr="00756AFB">
        <w:rPr>
          <w:bCs/>
          <w:sz w:val="28"/>
          <w:szCs w:val="28"/>
          <w:lang w:val="ru-RU"/>
        </w:rPr>
        <w:t>МИСиС</w:t>
      </w:r>
      <w:proofErr w:type="spellEnd"/>
      <w:r w:rsidR="00233FBD" w:rsidRPr="00756AFB">
        <w:rPr>
          <w:bCs/>
          <w:sz w:val="28"/>
          <w:szCs w:val="28"/>
          <w:lang w:val="ru-RU"/>
        </w:rPr>
        <w:t>»</w:t>
      </w:r>
    </w:p>
    <w:p w:rsidR="00233FBD" w:rsidRPr="00756AFB" w:rsidRDefault="00233FBD" w:rsidP="00756AFB">
      <w:pPr>
        <w:ind w:firstLine="567"/>
        <w:contextualSpacing/>
        <w:rPr>
          <w:sz w:val="28"/>
          <w:szCs w:val="28"/>
          <w:lang w:val="ru-RU"/>
        </w:rPr>
      </w:pPr>
    </w:p>
    <w:p w:rsidR="00233FBD" w:rsidRPr="00756AFB" w:rsidRDefault="00233FBD" w:rsidP="00756AFB">
      <w:pPr>
        <w:ind w:firstLine="567"/>
        <w:contextualSpacing/>
        <w:rPr>
          <w:sz w:val="28"/>
          <w:szCs w:val="28"/>
          <w:lang w:val="ru-RU"/>
        </w:rPr>
      </w:pPr>
    </w:p>
    <w:p w:rsidR="00233FBD" w:rsidRPr="00756AFB" w:rsidRDefault="00233FBD" w:rsidP="00756AFB">
      <w:pPr>
        <w:ind w:firstLine="567"/>
        <w:contextualSpacing/>
        <w:rPr>
          <w:sz w:val="28"/>
          <w:szCs w:val="28"/>
          <w:lang w:val="ru-RU"/>
        </w:rPr>
      </w:pPr>
    </w:p>
    <w:p w:rsidR="00233FBD" w:rsidRPr="00756AFB" w:rsidRDefault="00233FBD" w:rsidP="00756AFB">
      <w:pPr>
        <w:ind w:firstLine="567"/>
        <w:contextualSpacing/>
        <w:jc w:val="center"/>
        <w:rPr>
          <w:sz w:val="28"/>
          <w:szCs w:val="28"/>
          <w:lang w:val="ru-RU"/>
        </w:rPr>
      </w:pPr>
    </w:p>
    <w:p w:rsidR="00233FBD" w:rsidRPr="00756AFB" w:rsidRDefault="00233FBD" w:rsidP="00756AFB">
      <w:pPr>
        <w:ind w:firstLine="567"/>
        <w:contextualSpacing/>
        <w:jc w:val="center"/>
        <w:rPr>
          <w:sz w:val="28"/>
          <w:szCs w:val="28"/>
          <w:lang w:val="ru-RU"/>
        </w:rPr>
      </w:pPr>
    </w:p>
    <w:p w:rsidR="00233FBD" w:rsidRDefault="00233FBD" w:rsidP="00756AFB">
      <w:pPr>
        <w:ind w:firstLine="567"/>
        <w:contextualSpacing/>
        <w:jc w:val="center"/>
        <w:rPr>
          <w:sz w:val="28"/>
          <w:szCs w:val="28"/>
          <w:lang w:val="ru-RU"/>
        </w:rPr>
      </w:pPr>
    </w:p>
    <w:p w:rsidR="00756AFB" w:rsidRPr="00756AFB" w:rsidRDefault="00756AFB" w:rsidP="00756AFB">
      <w:pPr>
        <w:ind w:firstLine="567"/>
        <w:contextualSpacing/>
        <w:jc w:val="center"/>
        <w:rPr>
          <w:sz w:val="28"/>
          <w:szCs w:val="28"/>
          <w:lang w:val="ru-RU"/>
        </w:rPr>
      </w:pPr>
    </w:p>
    <w:p w:rsidR="00233FBD" w:rsidRPr="00756AFB" w:rsidRDefault="00233FBD" w:rsidP="00756AFB">
      <w:pPr>
        <w:ind w:firstLine="567"/>
        <w:contextualSpacing/>
        <w:jc w:val="center"/>
        <w:rPr>
          <w:sz w:val="28"/>
          <w:szCs w:val="28"/>
          <w:lang w:val="ru-RU"/>
        </w:rPr>
      </w:pPr>
    </w:p>
    <w:p w:rsidR="00233FBD" w:rsidRPr="00756AFB" w:rsidRDefault="00233FBD" w:rsidP="00756AFB">
      <w:pPr>
        <w:ind w:firstLine="567"/>
        <w:contextualSpacing/>
        <w:jc w:val="center"/>
        <w:rPr>
          <w:sz w:val="28"/>
          <w:szCs w:val="28"/>
          <w:lang w:val="ru-RU"/>
        </w:rPr>
      </w:pPr>
      <w:r w:rsidRPr="00756AFB">
        <w:rPr>
          <w:sz w:val="28"/>
          <w:szCs w:val="28"/>
          <w:lang w:val="ru-RU"/>
        </w:rPr>
        <w:t>ПРИКЛАДНОЙ ПРОЕКТ</w:t>
      </w:r>
    </w:p>
    <w:p w:rsidR="00233FBD" w:rsidRPr="00756AFB" w:rsidRDefault="00233FBD" w:rsidP="00756AFB">
      <w:pPr>
        <w:ind w:firstLine="567"/>
        <w:contextualSpacing/>
        <w:jc w:val="center"/>
        <w:rPr>
          <w:sz w:val="28"/>
          <w:szCs w:val="28"/>
          <w:lang w:val="ru-RU"/>
        </w:rPr>
      </w:pPr>
    </w:p>
    <w:p w:rsidR="00233FBD" w:rsidRPr="00756AFB" w:rsidRDefault="00233FBD" w:rsidP="00756AFB">
      <w:pPr>
        <w:overflowPunct w:val="0"/>
        <w:ind w:firstLine="567"/>
        <w:contextualSpacing/>
        <w:jc w:val="center"/>
        <w:rPr>
          <w:sz w:val="28"/>
          <w:szCs w:val="28"/>
          <w:lang w:val="ru-RU"/>
        </w:rPr>
      </w:pPr>
      <w:r w:rsidRPr="00756AFB">
        <w:rPr>
          <w:bCs/>
          <w:sz w:val="28"/>
          <w:szCs w:val="28"/>
          <w:lang w:val="ru-RU"/>
        </w:rPr>
        <w:t>Разработка мероприятий</w:t>
      </w:r>
      <w:r w:rsidRPr="00756AFB">
        <w:rPr>
          <w:rFonts w:eastAsia="Arial"/>
          <w:bCs/>
          <w:sz w:val="28"/>
          <w:szCs w:val="28"/>
          <w:lang w:val="ru-RU"/>
        </w:rPr>
        <w:t xml:space="preserve"> </w:t>
      </w:r>
      <w:r w:rsidRPr="00756AFB">
        <w:rPr>
          <w:bCs/>
          <w:sz w:val="28"/>
          <w:szCs w:val="28"/>
          <w:lang w:val="ru-RU"/>
        </w:rPr>
        <w:t>по энергосбережению и повышению энергетической эффективности</w:t>
      </w:r>
      <w:r w:rsidR="00865C14">
        <w:rPr>
          <w:bCs/>
          <w:sz w:val="28"/>
          <w:szCs w:val="28"/>
          <w:lang w:val="ru-RU"/>
        </w:rPr>
        <w:t xml:space="preserve"> </w:t>
      </w:r>
      <w:r w:rsidRPr="00756AFB">
        <w:rPr>
          <w:bCs/>
          <w:sz w:val="28"/>
          <w:szCs w:val="28"/>
          <w:lang w:val="ru-RU"/>
        </w:rPr>
        <w:t xml:space="preserve">в </w:t>
      </w:r>
      <w:r w:rsidR="00756AFB" w:rsidRPr="00756AFB">
        <w:rPr>
          <w:bCs/>
          <w:sz w:val="28"/>
          <w:szCs w:val="28"/>
          <w:lang w:val="ru-RU"/>
        </w:rPr>
        <w:t>бюджетных учреждениях</w:t>
      </w:r>
    </w:p>
    <w:p w:rsidR="00233FBD" w:rsidRPr="00756AFB" w:rsidRDefault="00233FBD" w:rsidP="00756AFB">
      <w:pPr>
        <w:ind w:firstLine="567"/>
        <w:contextualSpacing/>
        <w:rPr>
          <w:sz w:val="28"/>
          <w:szCs w:val="28"/>
          <w:lang w:val="ru-RU"/>
        </w:rPr>
      </w:pPr>
    </w:p>
    <w:p w:rsidR="00233FBD" w:rsidRPr="00756AFB" w:rsidRDefault="00233FBD" w:rsidP="00756AFB">
      <w:pPr>
        <w:ind w:firstLine="567"/>
        <w:contextualSpacing/>
        <w:rPr>
          <w:sz w:val="28"/>
          <w:szCs w:val="28"/>
          <w:lang w:val="ru-RU"/>
        </w:rPr>
      </w:pPr>
    </w:p>
    <w:p w:rsidR="00233FBD" w:rsidRDefault="00233FBD" w:rsidP="00756AFB">
      <w:pPr>
        <w:ind w:firstLine="567"/>
        <w:contextualSpacing/>
        <w:rPr>
          <w:sz w:val="28"/>
          <w:szCs w:val="28"/>
          <w:lang w:val="ru-RU"/>
        </w:rPr>
      </w:pPr>
    </w:p>
    <w:p w:rsidR="00756AFB" w:rsidRPr="00756AFB" w:rsidRDefault="00756AFB" w:rsidP="00756AFB">
      <w:pPr>
        <w:ind w:firstLine="567"/>
        <w:contextualSpacing/>
        <w:rPr>
          <w:sz w:val="28"/>
          <w:szCs w:val="28"/>
          <w:lang w:val="ru-RU"/>
        </w:rPr>
      </w:pPr>
    </w:p>
    <w:p w:rsidR="00233FBD" w:rsidRPr="00756AFB" w:rsidRDefault="00233FBD" w:rsidP="00756AFB">
      <w:pPr>
        <w:ind w:firstLine="567"/>
        <w:contextualSpacing/>
        <w:rPr>
          <w:sz w:val="28"/>
          <w:szCs w:val="28"/>
          <w:lang w:val="ru-RU"/>
        </w:rPr>
      </w:pPr>
    </w:p>
    <w:p w:rsidR="00233FBD" w:rsidRPr="00756AFB" w:rsidRDefault="00233FBD" w:rsidP="00756AFB">
      <w:pPr>
        <w:ind w:firstLine="567"/>
        <w:contextualSpacing/>
        <w:rPr>
          <w:sz w:val="28"/>
          <w:szCs w:val="28"/>
          <w:lang w:val="ru-RU"/>
        </w:rPr>
      </w:pPr>
    </w:p>
    <w:p w:rsidR="00233FBD" w:rsidRPr="00756AFB" w:rsidRDefault="00233FBD" w:rsidP="00756AFB">
      <w:pPr>
        <w:ind w:firstLine="567"/>
        <w:contextualSpacing/>
        <w:rPr>
          <w:sz w:val="28"/>
          <w:szCs w:val="28"/>
          <w:lang w:val="ru-RU"/>
        </w:rPr>
      </w:pPr>
    </w:p>
    <w:p w:rsidR="00233FBD" w:rsidRPr="00756AFB" w:rsidRDefault="00233FBD" w:rsidP="00756AFB">
      <w:pPr>
        <w:ind w:firstLine="567"/>
        <w:contextualSpacing/>
        <w:rPr>
          <w:sz w:val="28"/>
          <w:szCs w:val="28"/>
          <w:lang w:val="ru-RU"/>
        </w:rPr>
      </w:pPr>
    </w:p>
    <w:p w:rsidR="00233FBD" w:rsidRPr="00756AFB" w:rsidRDefault="00233FBD" w:rsidP="00756AFB">
      <w:pPr>
        <w:ind w:firstLine="567"/>
        <w:contextualSpacing/>
        <w:rPr>
          <w:sz w:val="28"/>
          <w:szCs w:val="28"/>
          <w:lang w:val="ru-RU"/>
        </w:rPr>
      </w:pPr>
    </w:p>
    <w:p w:rsidR="00756AFB" w:rsidRPr="00756AFB" w:rsidRDefault="00233FBD" w:rsidP="00756AFB">
      <w:pPr>
        <w:tabs>
          <w:tab w:val="left" w:pos="5040"/>
        </w:tabs>
        <w:overflowPunct w:val="0"/>
        <w:ind w:firstLine="567"/>
        <w:contextualSpacing/>
        <w:jc w:val="right"/>
        <w:rPr>
          <w:rFonts w:eastAsia="Arial"/>
          <w:bCs/>
          <w:sz w:val="28"/>
          <w:szCs w:val="28"/>
          <w:lang w:val="ru-RU"/>
        </w:rPr>
      </w:pPr>
      <w:r w:rsidRPr="00756AFB">
        <w:rPr>
          <w:rFonts w:eastAsia="Arial"/>
          <w:bCs/>
          <w:sz w:val="28"/>
          <w:szCs w:val="28"/>
          <w:lang w:val="ru-RU"/>
        </w:rPr>
        <w:t xml:space="preserve">Выполнил: </w:t>
      </w:r>
      <w:r w:rsidR="00416D09" w:rsidRPr="00756AFB">
        <w:rPr>
          <w:rFonts w:eastAsia="Arial"/>
          <w:bCs/>
          <w:sz w:val="28"/>
          <w:szCs w:val="28"/>
          <w:lang w:val="ru-RU"/>
        </w:rPr>
        <w:t xml:space="preserve">Афанасьева Марина Викторовна </w:t>
      </w:r>
    </w:p>
    <w:p w:rsidR="00756AFB" w:rsidRPr="00756AFB" w:rsidRDefault="00416D09" w:rsidP="00756AFB">
      <w:pPr>
        <w:tabs>
          <w:tab w:val="left" w:pos="5040"/>
        </w:tabs>
        <w:overflowPunct w:val="0"/>
        <w:ind w:firstLine="567"/>
        <w:contextualSpacing/>
        <w:jc w:val="right"/>
        <w:rPr>
          <w:rFonts w:eastAsia="Arial"/>
          <w:bCs/>
          <w:sz w:val="28"/>
          <w:szCs w:val="28"/>
          <w:lang w:val="ru-RU"/>
        </w:rPr>
      </w:pPr>
      <w:r w:rsidRPr="00756AFB">
        <w:rPr>
          <w:rFonts w:eastAsia="Arial"/>
          <w:bCs/>
          <w:sz w:val="28"/>
          <w:szCs w:val="28"/>
          <w:lang w:val="ru-RU"/>
        </w:rPr>
        <w:t>завхоз МДОУ №27</w:t>
      </w:r>
      <w:r w:rsidR="00756AFB" w:rsidRPr="00756AFB">
        <w:rPr>
          <w:rFonts w:eastAsia="Arial"/>
          <w:bCs/>
          <w:sz w:val="28"/>
          <w:szCs w:val="28"/>
          <w:lang w:val="ru-RU"/>
        </w:rPr>
        <w:t xml:space="preserve"> – </w:t>
      </w:r>
      <w:r w:rsidRPr="00756AFB">
        <w:rPr>
          <w:rFonts w:eastAsia="Arial"/>
          <w:bCs/>
          <w:sz w:val="28"/>
          <w:szCs w:val="28"/>
          <w:lang w:val="ru-RU"/>
        </w:rPr>
        <w:t xml:space="preserve">детский сад </w:t>
      </w:r>
    </w:p>
    <w:p w:rsidR="00416D09" w:rsidRPr="00756AFB" w:rsidRDefault="00416D09" w:rsidP="00756AFB">
      <w:pPr>
        <w:tabs>
          <w:tab w:val="left" w:pos="5040"/>
        </w:tabs>
        <w:overflowPunct w:val="0"/>
        <w:ind w:firstLine="567"/>
        <w:contextualSpacing/>
        <w:jc w:val="right"/>
        <w:rPr>
          <w:rFonts w:eastAsia="Arial"/>
          <w:bCs/>
          <w:sz w:val="28"/>
          <w:szCs w:val="28"/>
          <w:lang w:val="ru-RU"/>
        </w:rPr>
      </w:pPr>
      <w:proofErr w:type="spellStart"/>
      <w:r w:rsidRPr="00756AFB">
        <w:rPr>
          <w:rFonts w:eastAsia="Arial"/>
          <w:bCs/>
          <w:sz w:val="28"/>
          <w:szCs w:val="28"/>
          <w:lang w:val="ru-RU"/>
        </w:rPr>
        <w:t>Копейского</w:t>
      </w:r>
      <w:proofErr w:type="spellEnd"/>
      <w:r w:rsidRPr="00756AFB">
        <w:rPr>
          <w:rFonts w:eastAsia="Arial"/>
          <w:bCs/>
          <w:sz w:val="28"/>
          <w:szCs w:val="28"/>
          <w:lang w:val="ru-RU"/>
        </w:rPr>
        <w:t xml:space="preserve"> городского округа</w:t>
      </w:r>
    </w:p>
    <w:p w:rsidR="00233FBD" w:rsidRPr="00756AFB" w:rsidRDefault="00233FBD" w:rsidP="00756AFB">
      <w:pPr>
        <w:tabs>
          <w:tab w:val="left" w:pos="5040"/>
        </w:tabs>
        <w:overflowPunct w:val="0"/>
        <w:ind w:firstLine="567"/>
        <w:contextualSpacing/>
        <w:jc w:val="right"/>
        <w:rPr>
          <w:rFonts w:eastAsia="Arial"/>
          <w:bCs/>
          <w:sz w:val="28"/>
          <w:szCs w:val="28"/>
          <w:u w:val="single"/>
          <w:lang w:val="ru-RU"/>
        </w:rPr>
      </w:pPr>
      <w:r w:rsidRPr="00756AFB">
        <w:rPr>
          <w:sz w:val="28"/>
          <w:szCs w:val="28"/>
          <w:lang w:val="ru-RU"/>
        </w:rPr>
        <w:softHyphen/>
      </w:r>
      <w:r w:rsidRPr="00756AFB">
        <w:rPr>
          <w:sz w:val="28"/>
          <w:szCs w:val="28"/>
          <w:lang w:val="ru-RU"/>
        </w:rPr>
        <w:softHyphen/>
      </w:r>
      <w:r w:rsidRPr="00756AFB">
        <w:rPr>
          <w:sz w:val="28"/>
          <w:szCs w:val="28"/>
          <w:lang w:val="ru-RU"/>
        </w:rPr>
        <w:softHyphen/>
      </w:r>
      <w:r w:rsidRPr="00756AFB">
        <w:rPr>
          <w:sz w:val="28"/>
          <w:szCs w:val="28"/>
          <w:lang w:val="ru-RU"/>
        </w:rPr>
        <w:softHyphen/>
      </w:r>
      <w:r w:rsidRPr="00756AFB">
        <w:rPr>
          <w:sz w:val="28"/>
          <w:szCs w:val="28"/>
          <w:lang w:val="ru-RU"/>
        </w:rPr>
        <w:softHyphen/>
      </w:r>
      <w:r w:rsidRPr="00756AFB">
        <w:rPr>
          <w:sz w:val="28"/>
          <w:szCs w:val="28"/>
          <w:lang w:val="ru-RU"/>
        </w:rPr>
        <w:softHyphen/>
      </w:r>
      <w:r w:rsidRPr="00756AFB">
        <w:rPr>
          <w:sz w:val="28"/>
          <w:szCs w:val="28"/>
          <w:lang w:val="ru-RU"/>
        </w:rPr>
        <w:softHyphen/>
      </w:r>
      <w:r w:rsidRPr="00756AFB">
        <w:rPr>
          <w:sz w:val="28"/>
          <w:szCs w:val="28"/>
          <w:lang w:val="ru-RU"/>
        </w:rPr>
        <w:softHyphen/>
      </w:r>
      <w:r w:rsidRPr="00756AFB">
        <w:rPr>
          <w:sz w:val="28"/>
          <w:szCs w:val="28"/>
          <w:lang w:val="ru-RU"/>
        </w:rPr>
        <w:softHyphen/>
      </w:r>
      <w:r w:rsidRPr="00756AFB">
        <w:rPr>
          <w:sz w:val="28"/>
          <w:szCs w:val="28"/>
          <w:lang w:val="ru-RU"/>
        </w:rPr>
        <w:softHyphen/>
      </w:r>
      <w:r w:rsidRPr="00756AFB">
        <w:rPr>
          <w:sz w:val="28"/>
          <w:szCs w:val="28"/>
          <w:lang w:val="ru-RU"/>
        </w:rPr>
        <w:softHyphen/>
      </w:r>
      <w:r w:rsidRPr="00756AFB">
        <w:rPr>
          <w:sz w:val="28"/>
          <w:szCs w:val="28"/>
          <w:lang w:val="ru-RU"/>
        </w:rPr>
        <w:softHyphen/>
      </w:r>
      <w:r w:rsidRPr="00756AFB">
        <w:rPr>
          <w:sz w:val="28"/>
          <w:szCs w:val="28"/>
          <w:lang w:val="ru-RU"/>
        </w:rPr>
        <w:softHyphen/>
      </w:r>
    </w:p>
    <w:p w:rsidR="00233FBD" w:rsidRPr="00756AFB" w:rsidRDefault="00233FBD" w:rsidP="00756AFB">
      <w:pPr>
        <w:ind w:firstLine="567"/>
        <w:contextualSpacing/>
        <w:rPr>
          <w:sz w:val="28"/>
          <w:szCs w:val="28"/>
          <w:lang w:val="ru-RU"/>
        </w:rPr>
      </w:pPr>
    </w:p>
    <w:p w:rsidR="00233FBD" w:rsidRPr="00756AFB" w:rsidRDefault="00233FBD" w:rsidP="00756AFB">
      <w:pPr>
        <w:ind w:firstLine="567"/>
        <w:contextualSpacing/>
        <w:rPr>
          <w:sz w:val="28"/>
          <w:szCs w:val="28"/>
          <w:lang w:val="ru-RU"/>
        </w:rPr>
      </w:pPr>
    </w:p>
    <w:p w:rsidR="00233FBD" w:rsidRPr="00756AFB" w:rsidRDefault="00233FBD" w:rsidP="00756AFB">
      <w:pPr>
        <w:ind w:firstLine="567"/>
        <w:contextualSpacing/>
        <w:rPr>
          <w:sz w:val="28"/>
          <w:szCs w:val="28"/>
          <w:lang w:val="ru-RU"/>
        </w:rPr>
      </w:pPr>
    </w:p>
    <w:p w:rsidR="00233FBD" w:rsidRPr="00756AFB" w:rsidRDefault="00233FBD" w:rsidP="00756AFB">
      <w:pPr>
        <w:ind w:firstLine="567"/>
        <w:contextualSpacing/>
        <w:rPr>
          <w:sz w:val="28"/>
          <w:szCs w:val="28"/>
          <w:lang w:val="ru-RU"/>
        </w:rPr>
      </w:pPr>
    </w:p>
    <w:p w:rsidR="00233FBD" w:rsidRPr="00756AFB" w:rsidRDefault="00233FBD" w:rsidP="00756AFB">
      <w:pPr>
        <w:ind w:firstLine="567"/>
        <w:contextualSpacing/>
        <w:rPr>
          <w:sz w:val="28"/>
          <w:szCs w:val="28"/>
          <w:lang w:val="ru-RU"/>
        </w:rPr>
      </w:pPr>
    </w:p>
    <w:p w:rsidR="00233FBD" w:rsidRPr="00756AFB" w:rsidRDefault="00233FBD" w:rsidP="00756AFB">
      <w:pPr>
        <w:ind w:firstLine="567"/>
        <w:contextualSpacing/>
        <w:rPr>
          <w:sz w:val="28"/>
          <w:szCs w:val="28"/>
          <w:lang w:val="ru-RU"/>
        </w:rPr>
      </w:pPr>
    </w:p>
    <w:p w:rsidR="00233FBD" w:rsidRPr="00756AFB" w:rsidRDefault="00233FBD" w:rsidP="00756AFB">
      <w:pPr>
        <w:ind w:firstLine="567"/>
        <w:contextualSpacing/>
        <w:rPr>
          <w:sz w:val="28"/>
          <w:szCs w:val="28"/>
          <w:lang w:val="ru-RU"/>
        </w:rPr>
      </w:pPr>
    </w:p>
    <w:p w:rsidR="00233FBD" w:rsidRPr="00756AFB" w:rsidRDefault="00233FBD" w:rsidP="00756AFB">
      <w:pPr>
        <w:ind w:firstLine="567"/>
        <w:contextualSpacing/>
        <w:rPr>
          <w:sz w:val="28"/>
          <w:szCs w:val="28"/>
          <w:lang w:val="ru-RU"/>
        </w:rPr>
      </w:pPr>
    </w:p>
    <w:p w:rsidR="00233FBD" w:rsidRPr="00756AFB" w:rsidRDefault="00233FBD" w:rsidP="00756AFB">
      <w:pPr>
        <w:ind w:firstLine="567"/>
        <w:contextualSpacing/>
        <w:rPr>
          <w:sz w:val="28"/>
          <w:szCs w:val="28"/>
          <w:lang w:val="ru-RU"/>
        </w:rPr>
      </w:pPr>
    </w:p>
    <w:p w:rsidR="00233FBD" w:rsidRPr="00756AFB" w:rsidRDefault="00756AFB" w:rsidP="00756AFB">
      <w:pPr>
        <w:overflowPunct w:val="0"/>
        <w:ind w:firstLine="567"/>
        <w:contextualSpacing/>
        <w:jc w:val="center"/>
        <w:rPr>
          <w:rFonts w:eastAsia="Arial"/>
          <w:bCs/>
          <w:sz w:val="28"/>
          <w:szCs w:val="28"/>
          <w:lang w:val="ru-RU"/>
        </w:rPr>
      </w:pPr>
      <w:r w:rsidRPr="00756AFB">
        <w:rPr>
          <w:rFonts w:eastAsia="Arial"/>
          <w:bCs/>
          <w:sz w:val="28"/>
          <w:szCs w:val="28"/>
          <w:lang w:val="ru-RU"/>
        </w:rPr>
        <w:t>Челябинск</w:t>
      </w:r>
      <w:r w:rsidR="00233FBD" w:rsidRPr="00756AFB">
        <w:rPr>
          <w:rFonts w:eastAsia="Arial"/>
          <w:bCs/>
          <w:sz w:val="28"/>
          <w:szCs w:val="28"/>
          <w:lang w:val="ru-RU"/>
        </w:rPr>
        <w:t>, 2014</w:t>
      </w:r>
    </w:p>
    <w:p w:rsidR="00233FBD" w:rsidRPr="00756AFB" w:rsidRDefault="00756AFB" w:rsidP="00756AFB">
      <w:pPr>
        <w:contextualSpacing/>
        <w:jc w:val="center"/>
        <w:rPr>
          <w:sz w:val="28"/>
          <w:szCs w:val="28"/>
          <w:lang w:val="ru-RU"/>
        </w:rPr>
      </w:pPr>
      <w:bookmarkStart w:id="0" w:name="page3"/>
      <w:bookmarkEnd w:id="0"/>
      <w:r w:rsidRPr="00756AFB">
        <w:rPr>
          <w:rFonts w:eastAsia="Arial"/>
          <w:bCs/>
          <w:sz w:val="28"/>
          <w:szCs w:val="28"/>
          <w:lang w:val="ru-RU"/>
        </w:rPr>
        <w:br w:type="column"/>
      </w:r>
      <w:r w:rsidR="00233FBD" w:rsidRPr="00756AFB">
        <w:rPr>
          <w:rFonts w:eastAsia="Arial"/>
          <w:b/>
          <w:bCs/>
          <w:sz w:val="28"/>
          <w:szCs w:val="28"/>
          <w:lang w:val="ru-RU"/>
        </w:rPr>
        <w:lastRenderedPageBreak/>
        <w:t>Содержание</w:t>
      </w:r>
    </w:p>
    <w:p w:rsidR="00C85368" w:rsidRDefault="00C85368" w:rsidP="00C85368">
      <w:pPr>
        <w:pStyle w:val="1"/>
        <w:rPr>
          <w:rFonts w:eastAsia="Arial"/>
          <w:lang w:val="ru-RU"/>
        </w:rPr>
      </w:pPr>
    </w:p>
    <w:p w:rsidR="00C85368" w:rsidRPr="00C85368" w:rsidRDefault="00C85368">
      <w:pPr>
        <w:pStyle w:val="11"/>
        <w:tabs>
          <w:tab w:val="right" w:leader="dot" w:pos="9679"/>
        </w:tabs>
        <w:rPr>
          <w:noProof/>
          <w:sz w:val="28"/>
          <w:szCs w:val="28"/>
        </w:rPr>
      </w:pPr>
      <w:r>
        <w:rPr>
          <w:rFonts w:eastAsia="Arial"/>
          <w:lang w:val="ru-RU"/>
        </w:rPr>
        <w:fldChar w:fldCharType="begin"/>
      </w:r>
      <w:r>
        <w:rPr>
          <w:rFonts w:eastAsia="Arial"/>
          <w:lang w:val="ru-RU"/>
        </w:rPr>
        <w:instrText xml:space="preserve"> TOC \o "1-2" \h \z \u </w:instrText>
      </w:r>
      <w:r>
        <w:rPr>
          <w:rFonts w:eastAsia="Arial"/>
          <w:lang w:val="ru-RU"/>
        </w:rPr>
        <w:fldChar w:fldCharType="separate"/>
      </w:r>
      <w:hyperlink w:anchor="_Toc390115426" w:history="1">
        <w:r w:rsidRPr="00C85368">
          <w:rPr>
            <w:rStyle w:val="aa"/>
            <w:noProof/>
            <w:sz w:val="28"/>
            <w:szCs w:val="28"/>
          </w:rPr>
          <w:t>Введение</w:t>
        </w:r>
        <w:r w:rsidRPr="00C85368">
          <w:rPr>
            <w:noProof/>
            <w:webHidden/>
            <w:sz w:val="28"/>
            <w:szCs w:val="28"/>
          </w:rPr>
          <w:tab/>
        </w:r>
        <w:r w:rsidRPr="00C85368">
          <w:rPr>
            <w:noProof/>
            <w:webHidden/>
            <w:sz w:val="28"/>
            <w:szCs w:val="28"/>
          </w:rPr>
          <w:fldChar w:fldCharType="begin"/>
        </w:r>
        <w:r w:rsidRPr="00C85368">
          <w:rPr>
            <w:noProof/>
            <w:webHidden/>
            <w:sz w:val="28"/>
            <w:szCs w:val="28"/>
          </w:rPr>
          <w:instrText xml:space="preserve"> PAGEREF _Toc390115426 \h </w:instrText>
        </w:r>
        <w:r w:rsidRPr="00C85368">
          <w:rPr>
            <w:noProof/>
            <w:webHidden/>
            <w:sz w:val="28"/>
            <w:szCs w:val="28"/>
          </w:rPr>
        </w:r>
        <w:r w:rsidRPr="00C85368">
          <w:rPr>
            <w:noProof/>
            <w:webHidden/>
            <w:sz w:val="28"/>
            <w:szCs w:val="28"/>
          </w:rPr>
          <w:fldChar w:fldCharType="separate"/>
        </w:r>
        <w:r w:rsidR="00D232B5">
          <w:rPr>
            <w:noProof/>
            <w:webHidden/>
            <w:sz w:val="28"/>
            <w:szCs w:val="28"/>
          </w:rPr>
          <w:t>3</w:t>
        </w:r>
        <w:r w:rsidRPr="00C85368">
          <w:rPr>
            <w:noProof/>
            <w:webHidden/>
            <w:sz w:val="28"/>
            <w:szCs w:val="28"/>
          </w:rPr>
          <w:fldChar w:fldCharType="end"/>
        </w:r>
      </w:hyperlink>
    </w:p>
    <w:p w:rsidR="00C85368" w:rsidRPr="00C85368" w:rsidRDefault="00C85368">
      <w:pPr>
        <w:pStyle w:val="11"/>
        <w:tabs>
          <w:tab w:val="right" w:leader="dot" w:pos="9679"/>
        </w:tabs>
        <w:rPr>
          <w:noProof/>
          <w:sz w:val="28"/>
          <w:szCs w:val="28"/>
        </w:rPr>
      </w:pPr>
      <w:hyperlink w:anchor="_Toc390115427" w:history="1">
        <w:r w:rsidRPr="00C85368">
          <w:rPr>
            <w:rStyle w:val="aa"/>
            <w:rFonts w:eastAsia="Arial"/>
            <w:noProof/>
            <w:sz w:val="28"/>
            <w:szCs w:val="28"/>
            <w:lang w:val="ru-RU"/>
          </w:rPr>
          <w:t>1. Основные сведения об учреждении</w:t>
        </w:r>
        <w:r w:rsidRPr="00C85368">
          <w:rPr>
            <w:noProof/>
            <w:webHidden/>
            <w:sz w:val="28"/>
            <w:szCs w:val="28"/>
          </w:rPr>
          <w:tab/>
        </w:r>
        <w:r w:rsidRPr="00C85368">
          <w:rPr>
            <w:noProof/>
            <w:webHidden/>
            <w:sz w:val="28"/>
            <w:szCs w:val="28"/>
          </w:rPr>
          <w:fldChar w:fldCharType="begin"/>
        </w:r>
        <w:r w:rsidRPr="00C85368">
          <w:rPr>
            <w:noProof/>
            <w:webHidden/>
            <w:sz w:val="28"/>
            <w:szCs w:val="28"/>
          </w:rPr>
          <w:instrText xml:space="preserve"> PAGEREF _Toc390115427 \h </w:instrText>
        </w:r>
        <w:r w:rsidRPr="00C85368">
          <w:rPr>
            <w:noProof/>
            <w:webHidden/>
            <w:sz w:val="28"/>
            <w:szCs w:val="28"/>
          </w:rPr>
        </w:r>
        <w:r w:rsidRPr="00C85368">
          <w:rPr>
            <w:noProof/>
            <w:webHidden/>
            <w:sz w:val="28"/>
            <w:szCs w:val="28"/>
          </w:rPr>
          <w:fldChar w:fldCharType="separate"/>
        </w:r>
        <w:r w:rsidR="00D232B5">
          <w:rPr>
            <w:noProof/>
            <w:webHidden/>
            <w:sz w:val="28"/>
            <w:szCs w:val="28"/>
          </w:rPr>
          <w:t>4</w:t>
        </w:r>
        <w:r w:rsidRPr="00C85368">
          <w:rPr>
            <w:noProof/>
            <w:webHidden/>
            <w:sz w:val="28"/>
            <w:szCs w:val="28"/>
          </w:rPr>
          <w:fldChar w:fldCharType="end"/>
        </w:r>
      </w:hyperlink>
    </w:p>
    <w:p w:rsidR="00C85368" w:rsidRPr="00C85368" w:rsidRDefault="00C85368">
      <w:pPr>
        <w:pStyle w:val="11"/>
        <w:tabs>
          <w:tab w:val="right" w:leader="dot" w:pos="9679"/>
        </w:tabs>
        <w:rPr>
          <w:noProof/>
          <w:sz w:val="28"/>
          <w:szCs w:val="28"/>
        </w:rPr>
      </w:pPr>
      <w:hyperlink w:anchor="_Toc390115428" w:history="1">
        <w:r w:rsidRPr="00C85368">
          <w:rPr>
            <w:rStyle w:val="aa"/>
            <w:rFonts w:eastAsia="Arial"/>
            <w:noProof/>
            <w:sz w:val="28"/>
            <w:szCs w:val="28"/>
          </w:rPr>
          <w:t>2. Перечень мероприятий по энергосбережению и повышению</w:t>
        </w:r>
        <w:r w:rsidR="00865C14">
          <w:rPr>
            <w:rStyle w:val="aa"/>
            <w:rFonts w:eastAsia="Arial"/>
            <w:noProof/>
            <w:sz w:val="28"/>
            <w:szCs w:val="28"/>
          </w:rPr>
          <w:t xml:space="preserve"> </w:t>
        </w:r>
        <w:r w:rsidRPr="00C85368">
          <w:rPr>
            <w:rStyle w:val="aa"/>
            <w:rFonts w:eastAsia="Arial"/>
            <w:noProof/>
            <w:sz w:val="28"/>
            <w:szCs w:val="28"/>
          </w:rPr>
          <w:t>энергоэффективности</w:t>
        </w:r>
        <w:r w:rsidRPr="00C85368">
          <w:rPr>
            <w:noProof/>
            <w:webHidden/>
            <w:sz w:val="28"/>
            <w:szCs w:val="28"/>
          </w:rPr>
          <w:tab/>
        </w:r>
        <w:r w:rsidRPr="00C85368">
          <w:rPr>
            <w:noProof/>
            <w:webHidden/>
            <w:sz w:val="28"/>
            <w:szCs w:val="28"/>
          </w:rPr>
          <w:fldChar w:fldCharType="begin"/>
        </w:r>
        <w:r w:rsidRPr="00C85368">
          <w:rPr>
            <w:noProof/>
            <w:webHidden/>
            <w:sz w:val="28"/>
            <w:szCs w:val="28"/>
          </w:rPr>
          <w:instrText xml:space="preserve"> PAGEREF _Toc390115428 \h </w:instrText>
        </w:r>
        <w:r w:rsidRPr="00C85368">
          <w:rPr>
            <w:noProof/>
            <w:webHidden/>
            <w:sz w:val="28"/>
            <w:szCs w:val="28"/>
          </w:rPr>
        </w:r>
        <w:r w:rsidRPr="00C85368">
          <w:rPr>
            <w:noProof/>
            <w:webHidden/>
            <w:sz w:val="28"/>
            <w:szCs w:val="28"/>
          </w:rPr>
          <w:fldChar w:fldCharType="separate"/>
        </w:r>
        <w:r w:rsidR="00D232B5">
          <w:rPr>
            <w:noProof/>
            <w:webHidden/>
            <w:sz w:val="28"/>
            <w:szCs w:val="28"/>
          </w:rPr>
          <w:t>6</w:t>
        </w:r>
        <w:r w:rsidRPr="00C85368">
          <w:rPr>
            <w:noProof/>
            <w:webHidden/>
            <w:sz w:val="28"/>
            <w:szCs w:val="28"/>
          </w:rPr>
          <w:fldChar w:fldCharType="end"/>
        </w:r>
      </w:hyperlink>
    </w:p>
    <w:p w:rsidR="00C85368" w:rsidRPr="00C85368" w:rsidRDefault="00C85368">
      <w:pPr>
        <w:pStyle w:val="11"/>
        <w:tabs>
          <w:tab w:val="right" w:leader="dot" w:pos="9679"/>
        </w:tabs>
        <w:rPr>
          <w:noProof/>
          <w:sz w:val="28"/>
          <w:szCs w:val="28"/>
        </w:rPr>
      </w:pPr>
      <w:hyperlink w:anchor="_Toc390115429" w:history="1">
        <w:r w:rsidRPr="00C85368">
          <w:rPr>
            <w:rStyle w:val="aa"/>
            <w:rFonts w:eastAsia="Arial"/>
            <w:noProof/>
            <w:sz w:val="28"/>
            <w:szCs w:val="28"/>
            <w:lang w:val="ru-RU"/>
          </w:rPr>
          <w:t>3. Мероприятия по пропаганде энергосбережения</w:t>
        </w:r>
        <w:r w:rsidRPr="00C85368">
          <w:rPr>
            <w:noProof/>
            <w:webHidden/>
            <w:sz w:val="28"/>
            <w:szCs w:val="28"/>
          </w:rPr>
          <w:tab/>
        </w:r>
        <w:r w:rsidRPr="00C85368">
          <w:rPr>
            <w:noProof/>
            <w:webHidden/>
            <w:sz w:val="28"/>
            <w:szCs w:val="28"/>
          </w:rPr>
          <w:fldChar w:fldCharType="begin"/>
        </w:r>
        <w:r w:rsidRPr="00C85368">
          <w:rPr>
            <w:noProof/>
            <w:webHidden/>
            <w:sz w:val="28"/>
            <w:szCs w:val="28"/>
          </w:rPr>
          <w:instrText xml:space="preserve"> PAGEREF _Toc390115429 \h </w:instrText>
        </w:r>
        <w:r w:rsidRPr="00C85368">
          <w:rPr>
            <w:noProof/>
            <w:webHidden/>
            <w:sz w:val="28"/>
            <w:szCs w:val="28"/>
          </w:rPr>
        </w:r>
        <w:r w:rsidRPr="00C85368">
          <w:rPr>
            <w:noProof/>
            <w:webHidden/>
            <w:sz w:val="28"/>
            <w:szCs w:val="28"/>
          </w:rPr>
          <w:fldChar w:fldCharType="separate"/>
        </w:r>
        <w:r w:rsidR="00D232B5">
          <w:rPr>
            <w:noProof/>
            <w:webHidden/>
            <w:sz w:val="28"/>
            <w:szCs w:val="28"/>
          </w:rPr>
          <w:t>7</w:t>
        </w:r>
        <w:r w:rsidRPr="00C85368">
          <w:rPr>
            <w:noProof/>
            <w:webHidden/>
            <w:sz w:val="28"/>
            <w:szCs w:val="28"/>
          </w:rPr>
          <w:fldChar w:fldCharType="end"/>
        </w:r>
      </w:hyperlink>
    </w:p>
    <w:p w:rsidR="00C85368" w:rsidRPr="00C85368" w:rsidRDefault="00C85368">
      <w:pPr>
        <w:pStyle w:val="11"/>
        <w:tabs>
          <w:tab w:val="right" w:leader="dot" w:pos="9679"/>
        </w:tabs>
        <w:rPr>
          <w:noProof/>
          <w:sz w:val="28"/>
          <w:szCs w:val="28"/>
        </w:rPr>
      </w:pPr>
      <w:hyperlink w:anchor="_Toc390115430" w:history="1">
        <w:r w:rsidRPr="00C85368">
          <w:rPr>
            <w:rStyle w:val="aa"/>
            <w:rFonts w:eastAsia="Arial"/>
            <w:noProof/>
            <w:sz w:val="28"/>
            <w:szCs w:val="28"/>
            <w:lang w:val="ru-RU"/>
          </w:rPr>
          <w:t>Заключение</w:t>
        </w:r>
        <w:r w:rsidRPr="00C85368">
          <w:rPr>
            <w:noProof/>
            <w:webHidden/>
            <w:sz w:val="28"/>
            <w:szCs w:val="28"/>
          </w:rPr>
          <w:tab/>
        </w:r>
        <w:r w:rsidRPr="00C85368">
          <w:rPr>
            <w:noProof/>
            <w:webHidden/>
            <w:sz w:val="28"/>
            <w:szCs w:val="28"/>
          </w:rPr>
          <w:fldChar w:fldCharType="begin"/>
        </w:r>
        <w:r w:rsidRPr="00C85368">
          <w:rPr>
            <w:noProof/>
            <w:webHidden/>
            <w:sz w:val="28"/>
            <w:szCs w:val="28"/>
          </w:rPr>
          <w:instrText xml:space="preserve"> PAGEREF _Toc390115430 \h </w:instrText>
        </w:r>
        <w:r w:rsidRPr="00C85368">
          <w:rPr>
            <w:noProof/>
            <w:webHidden/>
            <w:sz w:val="28"/>
            <w:szCs w:val="28"/>
          </w:rPr>
        </w:r>
        <w:r w:rsidRPr="00C85368">
          <w:rPr>
            <w:noProof/>
            <w:webHidden/>
            <w:sz w:val="28"/>
            <w:szCs w:val="28"/>
          </w:rPr>
          <w:fldChar w:fldCharType="separate"/>
        </w:r>
        <w:r w:rsidR="00D232B5">
          <w:rPr>
            <w:noProof/>
            <w:webHidden/>
            <w:sz w:val="28"/>
            <w:szCs w:val="28"/>
          </w:rPr>
          <w:t>8</w:t>
        </w:r>
        <w:r w:rsidRPr="00C85368">
          <w:rPr>
            <w:noProof/>
            <w:webHidden/>
            <w:sz w:val="28"/>
            <w:szCs w:val="28"/>
          </w:rPr>
          <w:fldChar w:fldCharType="end"/>
        </w:r>
      </w:hyperlink>
    </w:p>
    <w:p w:rsidR="00C85368" w:rsidRDefault="00C85368">
      <w:pPr>
        <w:pStyle w:val="11"/>
        <w:tabs>
          <w:tab w:val="right" w:leader="dot" w:pos="9679"/>
        </w:tabs>
        <w:rPr>
          <w:noProof/>
        </w:rPr>
      </w:pPr>
      <w:hyperlink w:anchor="_Toc390115431" w:history="1">
        <w:r w:rsidRPr="00C85368">
          <w:rPr>
            <w:rStyle w:val="aa"/>
            <w:rFonts w:eastAsia="Arial"/>
            <w:noProof/>
            <w:sz w:val="28"/>
            <w:szCs w:val="28"/>
            <w:lang w:val="ru-RU"/>
          </w:rPr>
          <w:t>Литература</w:t>
        </w:r>
        <w:r w:rsidRPr="00C85368">
          <w:rPr>
            <w:noProof/>
            <w:webHidden/>
            <w:sz w:val="28"/>
            <w:szCs w:val="28"/>
          </w:rPr>
          <w:tab/>
        </w:r>
        <w:r w:rsidRPr="00C85368">
          <w:rPr>
            <w:noProof/>
            <w:webHidden/>
            <w:sz w:val="28"/>
            <w:szCs w:val="28"/>
          </w:rPr>
          <w:fldChar w:fldCharType="begin"/>
        </w:r>
        <w:r w:rsidRPr="00C85368">
          <w:rPr>
            <w:noProof/>
            <w:webHidden/>
            <w:sz w:val="28"/>
            <w:szCs w:val="28"/>
          </w:rPr>
          <w:instrText xml:space="preserve"> PAGEREF _Toc390115431 \h </w:instrText>
        </w:r>
        <w:r w:rsidRPr="00C85368">
          <w:rPr>
            <w:noProof/>
            <w:webHidden/>
            <w:sz w:val="28"/>
            <w:szCs w:val="28"/>
          </w:rPr>
        </w:r>
        <w:r w:rsidRPr="00C85368">
          <w:rPr>
            <w:noProof/>
            <w:webHidden/>
            <w:sz w:val="28"/>
            <w:szCs w:val="28"/>
          </w:rPr>
          <w:fldChar w:fldCharType="separate"/>
        </w:r>
        <w:r w:rsidR="00D232B5">
          <w:rPr>
            <w:noProof/>
            <w:webHidden/>
            <w:sz w:val="28"/>
            <w:szCs w:val="28"/>
          </w:rPr>
          <w:t>10</w:t>
        </w:r>
        <w:r w:rsidRPr="00C85368">
          <w:rPr>
            <w:noProof/>
            <w:webHidden/>
            <w:sz w:val="28"/>
            <w:szCs w:val="28"/>
          </w:rPr>
          <w:fldChar w:fldCharType="end"/>
        </w:r>
      </w:hyperlink>
    </w:p>
    <w:p w:rsidR="00233FBD" w:rsidRPr="00C85368" w:rsidRDefault="00C85368" w:rsidP="00C85368">
      <w:pPr>
        <w:pStyle w:val="1"/>
      </w:pPr>
      <w:r>
        <w:rPr>
          <w:rFonts w:eastAsia="Arial"/>
          <w:lang w:val="ru-RU"/>
        </w:rPr>
        <w:fldChar w:fldCharType="end"/>
      </w:r>
      <w:bookmarkStart w:id="1" w:name="_GoBack"/>
      <w:bookmarkEnd w:id="1"/>
      <w:r>
        <w:rPr>
          <w:rFonts w:eastAsia="Arial"/>
          <w:lang w:val="ru-RU"/>
        </w:rPr>
        <w:br w:type="column"/>
      </w:r>
      <w:bookmarkStart w:id="2" w:name="_Toc390115426"/>
      <w:proofErr w:type="spellStart"/>
      <w:r w:rsidR="00233FBD" w:rsidRPr="00C85368">
        <w:lastRenderedPageBreak/>
        <w:t>Введение</w:t>
      </w:r>
      <w:bookmarkEnd w:id="2"/>
      <w:proofErr w:type="spellEnd"/>
    </w:p>
    <w:p w:rsidR="00233FBD" w:rsidRPr="00756AFB" w:rsidRDefault="00233FBD" w:rsidP="00756AFB">
      <w:pPr>
        <w:ind w:firstLine="567"/>
        <w:contextualSpacing/>
        <w:jc w:val="center"/>
        <w:rPr>
          <w:rFonts w:eastAsia="Arial"/>
          <w:b/>
          <w:bCs/>
          <w:sz w:val="28"/>
          <w:szCs w:val="28"/>
          <w:lang w:val="ru-RU"/>
        </w:rPr>
      </w:pPr>
    </w:p>
    <w:p w:rsidR="00233FBD" w:rsidRPr="00756AFB" w:rsidRDefault="00416D09" w:rsidP="00C85368">
      <w:pPr>
        <w:tabs>
          <w:tab w:val="left" w:pos="851"/>
        </w:tabs>
        <w:ind w:firstLine="567"/>
        <w:contextualSpacing/>
        <w:jc w:val="both"/>
        <w:rPr>
          <w:sz w:val="28"/>
          <w:szCs w:val="28"/>
          <w:lang w:val="ru-RU"/>
        </w:rPr>
      </w:pPr>
      <w:r w:rsidRPr="00756AFB">
        <w:rPr>
          <w:sz w:val="28"/>
          <w:szCs w:val="28"/>
          <w:lang w:val="ru-RU"/>
        </w:rPr>
        <w:t>Муниципальное дошкольное образовательное учреждение являе</w:t>
      </w:r>
      <w:r w:rsidR="00233FBD" w:rsidRPr="00756AFB">
        <w:rPr>
          <w:sz w:val="28"/>
          <w:szCs w:val="28"/>
          <w:lang w:val="ru-RU"/>
        </w:rPr>
        <w:t xml:space="preserve">тся потребителем огромного количества топливно-энергетических ресурсов, на оплату которых бюджет ежегодно тратит миллиарды рублей, поэтому тема энергосбережения в этой сфере является актуальной. </w:t>
      </w:r>
    </w:p>
    <w:p w:rsidR="00233FBD" w:rsidRPr="00756AFB" w:rsidRDefault="00233FBD" w:rsidP="00C85368">
      <w:pPr>
        <w:tabs>
          <w:tab w:val="left" w:pos="851"/>
        </w:tabs>
        <w:ind w:firstLine="567"/>
        <w:contextualSpacing/>
        <w:jc w:val="both"/>
        <w:rPr>
          <w:sz w:val="28"/>
          <w:szCs w:val="28"/>
          <w:lang w:val="ru-RU"/>
        </w:rPr>
      </w:pPr>
      <w:r w:rsidRPr="00756AFB">
        <w:rPr>
          <w:sz w:val="28"/>
          <w:szCs w:val="28"/>
          <w:lang w:val="ru-RU"/>
        </w:rPr>
        <w:t xml:space="preserve">Согласно </w:t>
      </w:r>
      <w:hyperlink r:id="rId9" w:tgtFrame="_blank" w:tooltip="Закон об энергосбережении – фз 261" w:history="1">
        <w:r w:rsidRPr="00756AFB">
          <w:rPr>
            <w:sz w:val="28"/>
            <w:szCs w:val="28"/>
            <w:lang w:val="ru-RU"/>
          </w:rPr>
          <w:t>ФЗ 261 «Об энергосбережении»</w:t>
        </w:r>
      </w:hyperlink>
      <w:r w:rsidRPr="00756AFB">
        <w:rPr>
          <w:sz w:val="28"/>
          <w:szCs w:val="28"/>
          <w:lang w:val="ru-RU"/>
        </w:rPr>
        <w:t>, начиная с 1.01.2010, каждая бюджетная организация обязана обеспечить снижение объема потребленных топливно-энергетических ресурсов в течение пяти лет не менее чем на 15 % от объема потребления в 2009 году. Это означает ежегодное снижение энергопотребления на 3%.</w:t>
      </w:r>
    </w:p>
    <w:p w:rsidR="00233FBD" w:rsidRPr="00756AFB" w:rsidRDefault="00233FBD" w:rsidP="00C85368">
      <w:pPr>
        <w:tabs>
          <w:tab w:val="left" w:pos="851"/>
        </w:tabs>
        <w:ind w:firstLine="567"/>
        <w:contextualSpacing/>
        <w:jc w:val="both"/>
        <w:rPr>
          <w:sz w:val="28"/>
          <w:szCs w:val="28"/>
          <w:lang w:val="ru-RU"/>
        </w:rPr>
      </w:pPr>
      <w:r w:rsidRPr="00756AFB">
        <w:rPr>
          <w:sz w:val="28"/>
          <w:szCs w:val="28"/>
          <w:lang w:val="ru-RU"/>
        </w:rPr>
        <w:t>Основными направлениями ресурсосбережения на стадии потребления топливно-энергетических ресурс</w:t>
      </w:r>
      <w:r w:rsidR="00416D09" w:rsidRPr="00756AFB">
        <w:rPr>
          <w:sz w:val="28"/>
          <w:szCs w:val="28"/>
          <w:lang w:val="ru-RU"/>
        </w:rPr>
        <w:t>ов в Муниципальных учреждениях</w:t>
      </w:r>
      <w:r w:rsidR="00865C14">
        <w:rPr>
          <w:sz w:val="28"/>
          <w:szCs w:val="28"/>
          <w:lang w:val="ru-RU"/>
        </w:rPr>
        <w:t xml:space="preserve"> </w:t>
      </w:r>
      <w:r w:rsidRPr="00756AFB">
        <w:rPr>
          <w:sz w:val="28"/>
          <w:szCs w:val="28"/>
          <w:lang w:val="ru-RU"/>
        </w:rPr>
        <w:t>являются:</w:t>
      </w:r>
    </w:p>
    <w:p w:rsidR="00233FBD" w:rsidRPr="00756AFB" w:rsidRDefault="00C85368" w:rsidP="00C85368">
      <w:pPr>
        <w:tabs>
          <w:tab w:val="left" w:pos="851"/>
        </w:tabs>
        <w:ind w:firstLine="567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="00233FBD" w:rsidRPr="00756AFB">
        <w:rPr>
          <w:sz w:val="28"/>
          <w:szCs w:val="28"/>
          <w:lang w:val="ru-RU"/>
        </w:rPr>
        <w:t xml:space="preserve"> проведение инженерных мероприятий, а именно внедрение энергосберегающих технологий в системы отопления, освещения;</w:t>
      </w:r>
    </w:p>
    <w:p w:rsidR="00233FBD" w:rsidRPr="00756AFB" w:rsidRDefault="00C85368" w:rsidP="00C85368">
      <w:pPr>
        <w:tabs>
          <w:tab w:val="left" w:pos="851"/>
        </w:tabs>
        <w:ind w:firstLine="567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="00233FBD" w:rsidRPr="00756AFB">
        <w:rPr>
          <w:sz w:val="28"/>
          <w:szCs w:val="28"/>
          <w:lang w:val="ru-RU"/>
        </w:rPr>
        <w:t xml:space="preserve"> проведение организационных, в том числе пропагандистских мероприятий по вопросам энергосбережения.</w:t>
      </w:r>
    </w:p>
    <w:p w:rsidR="00233FBD" w:rsidRPr="00756AFB" w:rsidRDefault="00233FBD" w:rsidP="00C85368">
      <w:pPr>
        <w:tabs>
          <w:tab w:val="left" w:pos="851"/>
        </w:tabs>
        <w:ind w:firstLine="567"/>
        <w:contextualSpacing/>
        <w:jc w:val="both"/>
        <w:rPr>
          <w:rFonts w:eastAsia="Arial"/>
          <w:sz w:val="28"/>
          <w:szCs w:val="28"/>
          <w:lang w:val="ru-RU"/>
        </w:rPr>
      </w:pPr>
      <w:r w:rsidRPr="00756AFB">
        <w:rPr>
          <w:rFonts w:eastAsia="Arial"/>
          <w:bCs/>
          <w:sz w:val="28"/>
          <w:szCs w:val="28"/>
          <w:lang w:val="ru-RU"/>
        </w:rPr>
        <w:tab/>
        <w:t xml:space="preserve">Цель работы – разработка мероприятий по энергосбережению в </w:t>
      </w:r>
      <w:r w:rsidR="00416D09" w:rsidRPr="00756AFB">
        <w:rPr>
          <w:kern w:val="0"/>
          <w:sz w:val="28"/>
          <w:szCs w:val="28"/>
          <w:lang w:val="ru-RU" w:eastAsia="ru-RU" w:bidi="ar-SA"/>
        </w:rPr>
        <w:t>Муниципальном</w:t>
      </w:r>
      <w:r w:rsidR="00865C14">
        <w:rPr>
          <w:kern w:val="0"/>
          <w:sz w:val="28"/>
          <w:szCs w:val="28"/>
          <w:lang w:val="ru-RU" w:eastAsia="ru-RU" w:bidi="ar-SA"/>
        </w:rPr>
        <w:t xml:space="preserve"> </w:t>
      </w:r>
      <w:r w:rsidR="00416D09" w:rsidRPr="00756AFB">
        <w:rPr>
          <w:kern w:val="0"/>
          <w:sz w:val="28"/>
          <w:szCs w:val="28"/>
          <w:lang w:val="ru-RU" w:eastAsia="ru-RU" w:bidi="ar-SA"/>
        </w:rPr>
        <w:t>дошкольном образовательном учреждении №</w:t>
      </w:r>
      <w:r w:rsidR="00C85368">
        <w:rPr>
          <w:kern w:val="0"/>
          <w:sz w:val="28"/>
          <w:szCs w:val="28"/>
          <w:lang w:val="ru-RU" w:eastAsia="ru-RU" w:bidi="ar-SA"/>
        </w:rPr>
        <w:t xml:space="preserve"> </w:t>
      </w:r>
      <w:r w:rsidR="00416D09" w:rsidRPr="00756AFB">
        <w:rPr>
          <w:kern w:val="0"/>
          <w:sz w:val="28"/>
          <w:szCs w:val="28"/>
          <w:lang w:val="ru-RU" w:eastAsia="ru-RU" w:bidi="ar-SA"/>
        </w:rPr>
        <w:t>27</w:t>
      </w:r>
      <w:r w:rsidR="00C85368">
        <w:rPr>
          <w:kern w:val="0"/>
          <w:sz w:val="28"/>
          <w:szCs w:val="28"/>
          <w:lang w:val="ru-RU" w:eastAsia="ru-RU" w:bidi="ar-SA"/>
        </w:rPr>
        <w:t xml:space="preserve"> – </w:t>
      </w:r>
      <w:r w:rsidR="00416D09" w:rsidRPr="00756AFB">
        <w:rPr>
          <w:kern w:val="0"/>
          <w:sz w:val="28"/>
          <w:szCs w:val="28"/>
          <w:lang w:val="ru-RU" w:eastAsia="ru-RU" w:bidi="ar-SA"/>
        </w:rPr>
        <w:t xml:space="preserve">детский сад </w:t>
      </w:r>
      <w:proofErr w:type="spellStart"/>
      <w:r w:rsidR="00416D09" w:rsidRPr="00756AFB">
        <w:rPr>
          <w:kern w:val="0"/>
          <w:sz w:val="28"/>
          <w:szCs w:val="28"/>
          <w:lang w:val="ru-RU" w:eastAsia="ru-RU" w:bidi="ar-SA"/>
        </w:rPr>
        <w:t>Копейского</w:t>
      </w:r>
      <w:proofErr w:type="spellEnd"/>
      <w:r w:rsidR="00416D09" w:rsidRPr="00756AFB">
        <w:rPr>
          <w:kern w:val="0"/>
          <w:sz w:val="28"/>
          <w:szCs w:val="28"/>
          <w:lang w:val="ru-RU" w:eastAsia="ru-RU" w:bidi="ar-SA"/>
        </w:rPr>
        <w:t xml:space="preserve"> городского округа.</w:t>
      </w:r>
    </w:p>
    <w:p w:rsidR="00233FBD" w:rsidRPr="00756AFB" w:rsidRDefault="00233FBD" w:rsidP="00C85368">
      <w:pPr>
        <w:tabs>
          <w:tab w:val="left" w:pos="851"/>
        </w:tabs>
        <w:autoSpaceDN w:val="0"/>
        <w:adjustRightInd w:val="0"/>
        <w:ind w:firstLine="567"/>
        <w:contextualSpacing/>
        <w:jc w:val="both"/>
        <w:rPr>
          <w:rFonts w:eastAsia="Arial"/>
          <w:bCs/>
          <w:sz w:val="28"/>
          <w:szCs w:val="28"/>
          <w:lang w:val="ru-RU"/>
        </w:rPr>
      </w:pPr>
      <w:r w:rsidRPr="00756AFB">
        <w:rPr>
          <w:rFonts w:eastAsia="Arial"/>
          <w:bCs/>
          <w:sz w:val="28"/>
          <w:szCs w:val="28"/>
          <w:lang w:val="ru-RU"/>
        </w:rPr>
        <w:t>Для достижения цели в работе поставлены следующие задачи:</w:t>
      </w:r>
    </w:p>
    <w:p w:rsidR="00233FBD" w:rsidRPr="00756AFB" w:rsidRDefault="00233FBD" w:rsidP="00C85368">
      <w:pPr>
        <w:widowControl/>
        <w:numPr>
          <w:ilvl w:val="3"/>
          <w:numId w:val="1"/>
        </w:numPr>
        <w:tabs>
          <w:tab w:val="left" w:pos="851"/>
        </w:tabs>
        <w:suppressAutoHyphens w:val="0"/>
        <w:autoSpaceDN w:val="0"/>
        <w:adjustRightInd w:val="0"/>
        <w:ind w:left="0" w:firstLine="567"/>
        <w:contextualSpacing/>
        <w:jc w:val="both"/>
        <w:rPr>
          <w:kern w:val="0"/>
          <w:sz w:val="28"/>
          <w:szCs w:val="28"/>
          <w:lang w:val="ru-RU" w:eastAsia="ru-RU" w:bidi="ar-SA"/>
        </w:rPr>
      </w:pPr>
      <w:r w:rsidRPr="00756AFB">
        <w:rPr>
          <w:kern w:val="0"/>
          <w:sz w:val="28"/>
          <w:szCs w:val="28"/>
          <w:lang w:val="ru-RU" w:eastAsia="ru-RU" w:bidi="ar-SA"/>
        </w:rPr>
        <w:t>получение объективных данных об объёме используемых энергетических ресурсов;</w:t>
      </w:r>
    </w:p>
    <w:p w:rsidR="00233FBD" w:rsidRPr="00756AFB" w:rsidRDefault="00233FBD" w:rsidP="00C85368">
      <w:pPr>
        <w:widowControl/>
        <w:numPr>
          <w:ilvl w:val="3"/>
          <w:numId w:val="1"/>
        </w:numPr>
        <w:tabs>
          <w:tab w:val="left" w:pos="851"/>
        </w:tabs>
        <w:suppressAutoHyphens w:val="0"/>
        <w:autoSpaceDN w:val="0"/>
        <w:adjustRightInd w:val="0"/>
        <w:ind w:left="0" w:firstLine="567"/>
        <w:contextualSpacing/>
        <w:jc w:val="both"/>
        <w:rPr>
          <w:rFonts w:eastAsia="Arial"/>
          <w:sz w:val="28"/>
          <w:szCs w:val="28"/>
          <w:lang w:val="ru-RU"/>
        </w:rPr>
      </w:pPr>
      <w:r w:rsidRPr="00756AFB">
        <w:rPr>
          <w:kern w:val="0"/>
          <w:sz w:val="28"/>
          <w:szCs w:val="28"/>
          <w:lang w:val="ru-RU" w:eastAsia="ru-RU" w:bidi="ar-SA"/>
        </w:rPr>
        <w:t>разработка мероприятий по энергосбережению и повышению энергетической эффективности проведения их стоимостной оценки;</w:t>
      </w:r>
    </w:p>
    <w:p w:rsidR="00233FBD" w:rsidRPr="00756AFB" w:rsidRDefault="00233FBD" w:rsidP="00C85368">
      <w:pPr>
        <w:widowControl/>
        <w:numPr>
          <w:ilvl w:val="3"/>
          <w:numId w:val="1"/>
        </w:numPr>
        <w:tabs>
          <w:tab w:val="left" w:pos="851"/>
        </w:tabs>
        <w:suppressAutoHyphens w:val="0"/>
        <w:autoSpaceDN w:val="0"/>
        <w:adjustRightInd w:val="0"/>
        <w:ind w:left="0" w:firstLine="567"/>
        <w:contextualSpacing/>
        <w:jc w:val="both"/>
        <w:rPr>
          <w:rFonts w:eastAsia="Arial"/>
          <w:sz w:val="28"/>
          <w:szCs w:val="28"/>
          <w:lang w:val="ru-RU"/>
        </w:rPr>
      </w:pPr>
      <w:r w:rsidRPr="00756AFB">
        <w:rPr>
          <w:kern w:val="0"/>
          <w:sz w:val="28"/>
          <w:szCs w:val="28"/>
          <w:lang w:val="ru-RU" w:eastAsia="ru-RU" w:bidi="ar-SA"/>
        </w:rPr>
        <w:t xml:space="preserve">разработка мероприятий по пропаганде и популяризации энергосбережения. </w:t>
      </w:r>
    </w:p>
    <w:p w:rsidR="00233FBD" w:rsidRPr="00756AFB" w:rsidRDefault="00233FBD" w:rsidP="00C85368">
      <w:pPr>
        <w:widowControl/>
        <w:tabs>
          <w:tab w:val="left" w:pos="851"/>
        </w:tabs>
        <w:suppressAutoHyphens w:val="0"/>
        <w:autoSpaceDN w:val="0"/>
        <w:adjustRightInd w:val="0"/>
        <w:ind w:firstLine="567"/>
        <w:contextualSpacing/>
        <w:jc w:val="both"/>
        <w:rPr>
          <w:kern w:val="0"/>
          <w:sz w:val="28"/>
          <w:szCs w:val="28"/>
          <w:lang w:val="ru-RU" w:eastAsia="ru-RU" w:bidi="ar-SA"/>
        </w:rPr>
      </w:pPr>
      <w:r w:rsidRPr="00756AFB">
        <w:rPr>
          <w:kern w:val="0"/>
          <w:sz w:val="28"/>
          <w:szCs w:val="28"/>
          <w:lang w:val="ru-RU" w:eastAsia="ru-RU" w:bidi="ar-SA"/>
        </w:rPr>
        <w:t xml:space="preserve">Объект обследования: </w:t>
      </w:r>
      <w:r w:rsidR="00416D09" w:rsidRPr="00756AFB">
        <w:rPr>
          <w:kern w:val="0"/>
          <w:sz w:val="28"/>
          <w:szCs w:val="28"/>
          <w:lang w:val="ru-RU" w:eastAsia="ru-RU" w:bidi="ar-SA"/>
        </w:rPr>
        <w:t>Муниципальное дошкольное образовательное учреждение</w:t>
      </w:r>
      <w:r w:rsidR="00C85368">
        <w:rPr>
          <w:kern w:val="0"/>
          <w:sz w:val="28"/>
          <w:szCs w:val="28"/>
          <w:lang w:val="ru-RU" w:eastAsia="ru-RU" w:bidi="ar-SA"/>
        </w:rPr>
        <w:t xml:space="preserve"> </w:t>
      </w:r>
      <w:r w:rsidR="00416D09" w:rsidRPr="00756AFB">
        <w:rPr>
          <w:kern w:val="0"/>
          <w:sz w:val="28"/>
          <w:szCs w:val="28"/>
          <w:lang w:val="ru-RU" w:eastAsia="ru-RU" w:bidi="ar-SA"/>
        </w:rPr>
        <w:t>№</w:t>
      </w:r>
      <w:r w:rsidR="00C85368">
        <w:rPr>
          <w:kern w:val="0"/>
          <w:sz w:val="28"/>
          <w:szCs w:val="28"/>
          <w:lang w:val="ru-RU" w:eastAsia="ru-RU" w:bidi="ar-SA"/>
        </w:rPr>
        <w:t xml:space="preserve"> </w:t>
      </w:r>
      <w:r w:rsidR="00416D09" w:rsidRPr="00756AFB">
        <w:rPr>
          <w:kern w:val="0"/>
          <w:sz w:val="28"/>
          <w:szCs w:val="28"/>
          <w:lang w:val="ru-RU" w:eastAsia="ru-RU" w:bidi="ar-SA"/>
        </w:rPr>
        <w:t>27 Центр развития ребенка –</w:t>
      </w:r>
      <w:r w:rsidR="00756AFB">
        <w:rPr>
          <w:kern w:val="0"/>
          <w:sz w:val="28"/>
          <w:szCs w:val="28"/>
          <w:lang w:val="ru-RU" w:eastAsia="ru-RU" w:bidi="ar-SA"/>
        </w:rPr>
        <w:t xml:space="preserve"> </w:t>
      </w:r>
      <w:r w:rsidR="00416D09" w:rsidRPr="00756AFB">
        <w:rPr>
          <w:kern w:val="0"/>
          <w:sz w:val="28"/>
          <w:szCs w:val="28"/>
          <w:lang w:val="ru-RU" w:eastAsia="ru-RU" w:bidi="ar-SA"/>
        </w:rPr>
        <w:t xml:space="preserve">детский сад </w:t>
      </w:r>
      <w:proofErr w:type="spellStart"/>
      <w:r w:rsidR="00416D09" w:rsidRPr="00756AFB">
        <w:rPr>
          <w:kern w:val="0"/>
          <w:sz w:val="28"/>
          <w:szCs w:val="28"/>
          <w:lang w:val="ru-RU" w:eastAsia="ru-RU" w:bidi="ar-SA"/>
        </w:rPr>
        <w:t>Копейского</w:t>
      </w:r>
      <w:proofErr w:type="spellEnd"/>
      <w:r w:rsidR="00416D09" w:rsidRPr="00756AFB">
        <w:rPr>
          <w:kern w:val="0"/>
          <w:sz w:val="28"/>
          <w:szCs w:val="28"/>
          <w:lang w:val="ru-RU" w:eastAsia="ru-RU" w:bidi="ar-SA"/>
        </w:rPr>
        <w:t xml:space="preserve"> городского округа</w:t>
      </w:r>
      <w:r w:rsidR="00C85368">
        <w:rPr>
          <w:kern w:val="0"/>
          <w:sz w:val="28"/>
          <w:szCs w:val="28"/>
          <w:lang w:val="ru-RU" w:eastAsia="ru-RU" w:bidi="ar-SA"/>
        </w:rPr>
        <w:t>.</w:t>
      </w:r>
    </w:p>
    <w:p w:rsidR="00233FBD" w:rsidRPr="00756AFB" w:rsidRDefault="00233FBD" w:rsidP="00756AFB">
      <w:pPr>
        <w:ind w:firstLine="567"/>
        <w:contextualSpacing/>
        <w:rPr>
          <w:sz w:val="28"/>
          <w:szCs w:val="28"/>
          <w:lang w:val="ru-RU"/>
        </w:rPr>
      </w:pPr>
    </w:p>
    <w:p w:rsidR="00233FBD" w:rsidRPr="00756AFB" w:rsidRDefault="00C85368" w:rsidP="00C85368">
      <w:pPr>
        <w:pStyle w:val="1"/>
        <w:rPr>
          <w:rFonts w:eastAsia="Arial"/>
          <w:lang w:val="ru-RU"/>
        </w:rPr>
      </w:pPr>
      <w:bookmarkStart w:id="3" w:name="page7"/>
      <w:bookmarkEnd w:id="3"/>
      <w:r>
        <w:rPr>
          <w:rFonts w:eastAsia="Arial"/>
          <w:lang w:val="ru-RU"/>
        </w:rPr>
        <w:br w:type="column"/>
      </w:r>
      <w:bookmarkStart w:id="4" w:name="_Toc390115427"/>
      <w:r w:rsidR="00233FBD" w:rsidRPr="00756AFB">
        <w:rPr>
          <w:rFonts w:eastAsia="Arial"/>
          <w:lang w:val="ru-RU"/>
        </w:rPr>
        <w:lastRenderedPageBreak/>
        <w:t>1. Основные сведения об учреждении</w:t>
      </w:r>
      <w:bookmarkEnd w:id="4"/>
    </w:p>
    <w:p w:rsidR="00C85368" w:rsidRDefault="00C85368" w:rsidP="00C85368">
      <w:pPr>
        <w:widowControl/>
        <w:suppressAutoHyphens w:val="0"/>
        <w:autoSpaceDE/>
        <w:ind w:firstLine="567"/>
        <w:contextualSpacing/>
        <w:jc w:val="both"/>
        <w:rPr>
          <w:kern w:val="0"/>
          <w:sz w:val="28"/>
          <w:szCs w:val="28"/>
          <w:lang w:val="ru-RU" w:eastAsia="ru-RU" w:bidi="ar-SA"/>
        </w:rPr>
      </w:pPr>
    </w:p>
    <w:p w:rsidR="00794E37" w:rsidRPr="00756AFB" w:rsidRDefault="00794E37" w:rsidP="00C85368">
      <w:pPr>
        <w:widowControl/>
        <w:suppressAutoHyphens w:val="0"/>
        <w:autoSpaceDE/>
        <w:ind w:firstLine="567"/>
        <w:contextualSpacing/>
        <w:jc w:val="both"/>
        <w:rPr>
          <w:kern w:val="0"/>
          <w:sz w:val="28"/>
          <w:szCs w:val="28"/>
          <w:lang w:val="ru-RU" w:eastAsia="ru-RU" w:bidi="ar-SA"/>
        </w:rPr>
      </w:pPr>
      <w:r w:rsidRPr="00756AFB">
        <w:rPr>
          <w:kern w:val="0"/>
          <w:sz w:val="28"/>
          <w:szCs w:val="28"/>
          <w:lang w:val="ru-RU" w:eastAsia="ru-RU" w:bidi="ar-SA"/>
        </w:rPr>
        <w:t>Детский сад № 27 ведет свою историю с 1977 года, когда завод Пластмасс начал застройку Северного микрорайона для своих рабочих. В то время это был сам</w:t>
      </w:r>
      <w:r w:rsidR="003C0803" w:rsidRPr="00756AFB">
        <w:rPr>
          <w:kern w:val="0"/>
          <w:sz w:val="28"/>
          <w:szCs w:val="28"/>
          <w:lang w:val="ru-RU" w:eastAsia="ru-RU" w:bidi="ar-SA"/>
        </w:rPr>
        <w:t>ый крупный детский сад в городе,</w:t>
      </w:r>
      <w:r w:rsidR="00756AFB">
        <w:rPr>
          <w:kern w:val="0"/>
          <w:sz w:val="28"/>
          <w:szCs w:val="28"/>
          <w:lang w:val="ru-RU" w:eastAsia="ru-RU" w:bidi="ar-SA"/>
        </w:rPr>
        <w:t xml:space="preserve"> </w:t>
      </w:r>
      <w:r w:rsidR="003C0803" w:rsidRPr="00756AFB">
        <w:rPr>
          <w:kern w:val="0"/>
          <w:sz w:val="28"/>
          <w:szCs w:val="28"/>
          <w:lang w:val="ru-RU" w:eastAsia="ru-RU" w:bidi="ar-SA"/>
        </w:rPr>
        <w:t>имеющий свой бассейн.</w:t>
      </w:r>
      <w:r w:rsidR="00FA5FB1" w:rsidRPr="00756AFB">
        <w:rPr>
          <w:kern w:val="0"/>
          <w:sz w:val="28"/>
          <w:szCs w:val="28"/>
          <w:lang w:val="ru-RU" w:eastAsia="ru-RU" w:bidi="ar-SA"/>
        </w:rPr>
        <w:t xml:space="preserve"> </w:t>
      </w:r>
      <w:r w:rsidR="00C85368">
        <w:rPr>
          <w:kern w:val="0"/>
          <w:sz w:val="28"/>
          <w:szCs w:val="28"/>
          <w:lang w:val="ru-RU" w:eastAsia="ru-RU" w:bidi="ar-SA"/>
        </w:rPr>
        <w:t>В</w:t>
      </w:r>
      <w:r w:rsidR="00FA5FB1" w:rsidRPr="00756AFB">
        <w:rPr>
          <w:kern w:val="0"/>
          <w:sz w:val="28"/>
          <w:szCs w:val="28"/>
          <w:lang w:val="ru-RU" w:eastAsia="ru-RU" w:bidi="ar-SA"/>
        </w:rPr>
        <w:t xml:space="preserve"> настоящее время бассейн закрыт в связи с аварийным состоянием.</w:t>
      </w:r>
      <w:r w:rsidR="003C0803" w:rsidRPr="00756AFB">
        <w:rPr>
          <w:kern w:val="0"/>
          <w:sz w:val="28"/>
          <w:szCs w:val="28"/>
          <w:lang w:val="ru-RU" w:eastAsia="ru-RU" w:bidi="ar-SA"/>
        </w:rPr>
        <w:t xml:space="preserve"> Здание</w:t>
      </w:r>
      <w:r w:rsidR="00865C14">
        <w:rPr>
          <w:kern w:val="0"/>
          <w:sz w:val="28"/>
          <w:szCs w:val="28"/>
          <w:lang w:val="ru-RU" w:eastAsia="ru-RU" w:bidi="ar-SA"/>
        </w:rPr>
        <w:t xml:space="preserve"> </w:t>
      </w:r>
      <w:r w:rsidR="003C0803" w:rsidRPr="00756AFB">
        <w:rPr>
          <w:kern w:val="0"/>
          <w:sz w:val="28"/>
          <w:szCs w:val="28"/>
          <w:lang w:val="ru-RU" w:eastAsia="ru-RU" w:bidi="ar-SA"/>
        </w:rPr>
        <w:t>кирпичное</w:t>
      </w:r>
      <w:r w:rsidR="00C85368">
        <w:rPr>
          <w:kern w:val="0"/>
          <w:sz w:val="28"/>
          <w:szCs w:val="28"/>
          <w:lang w:val="ru-RU" w:eastAsia="ru-RU" w:bidi="ar-SA"/>
        </w:rPr>
        <w:t xml:space="preserve">, </w:t>
      </w:r>
      <w:r w:rsidR="003C0803" w:rsidRPr="00756AFB">
        <w:rPr>
          <w:kern w:val="0"/>
          <w:sz w:val="28"/>
          <w:szCs w:val="28"/>
          <w:lang w:val="ru-RU" w:eastAsia="ru-RU" w:bidi="ar-SA"/>
        </w:rPr>
        <w:t>двухэтажное,</w:t>
      </w:r>
      <w:r w:rsidR="00C85368">
        <w:rPr>
          <w:kern w:val="0"/>
          <w:sz w:val="28"/>
          <w:szCs w:val="28"/>
          <w:lang w:val="ru-RU" w:eastAsia="ru-RU" w:bidi="ar-SA"/>
        </w:rPr>
        <w:t xml:space="preserve"> </w:t>
      </w:r>
      <w:r w:rsidR="003C0803" w:rsidRPr="00756AFB">
        <w:rPr>
          <w:kern w:val="0"/>
          <w:sz w:val="28"/>
          <w:szCs w:val="28"/>
          <w:lang w:val="ru-RU" w:eastAsia="ru-RU" w:bidi="ar-SA"/>
        </w:rPr>
        <w:t xml:space="preserve">имеющее </w:t>
      </w:r>
      <w:proofErr w:type="gramStart"/>
      <w:r w:rsidR="003C0803" w:rsidRPr="00756AFB">
        <w:rPr>
          <w:kern w:val="0"/>
          <w:sz w:val="28"/>
          <w:szCs w:val="28"/>
          <w:lang w:val="ru-RU" w:eastAsia="ru-RU" w:bidi="ar-SA"/>
        </w:rPr>
        <w:t>свои</w:t>
      </w:r>
      <w:proofErr w:type="gramEnd"/>
      <w:r w:rsidR="003C0803" w:rsidRPr="00756AFB">
        <w:rPr>
          <w:kern w:val="0"/>
          <w:sz w:val="28"/>
          <w:szCs w:val="28"/>
          <w:lang w:val="ru-RU" w:eastAsia="ru-RU" w:bidi="ar-SA"/>
        </w:rPr>
        <w:t xml:space="preserve"> выхода из</w:t>
      </w:r>
      <w:r w:rsidR="00865C14">
        <w:rPr>
          <w:kern w:val="0"/>
          <w:sz w:val="28"/>
          <w:szCs w:val="28"/>
          <w:lang w:val="ru-RU" w:eastAsia="ru-RU" w:bidi="ar-SA"/>
        </w:rPr>
        <w:t xml:space="preserve"> </w:t>
      </w:r>
      <w:r w:rsidR="003C0803" w:rsidRPr="00756AFB">
        <w:rPr>
          <w:kern w:val="0"/>
          <w:sz w:val="28"/>
          <w:szCs w:val="28"/>
          <w:lang w:val="ru-RU" w:eastAsia="ru-RU" w:bidi="ar-SA"/>
        </w:rPr>
        <w:t>групп,</w:t>
      </w:r>
      <w:r w:rsidR="00C85368">
        <w:rPr>
          <w:kern w:val="0"/>
          <w:sz w:val="28"/>
          <w:szCs w:val="28"/>
          <w:lang w:val="ru-RU" w:eastAsia="ru-RU" w:bidi="ar-SA"/>
        </w:rPr>
        <w:t xml:space="preserve"> </w:t>
      </w:r>
      <w:r w:rsidR="003C0803" w:rsidRPr="00756AFB">
        <w:rPr>
          <w:kern w:val="0"/>
          <w:sz w:val="28"/>
          <w:szCs w:val="28"/>
          <w:lang w:val="ru-RU" w:eastAsia="ru-RU" w:bidi="ar-SA"/>
        </w:rPr>
        <w:t>прачечной,</w:t>
      </w:r>
      <w:r w:rsidR="00C85368">
        <w:rPr>
          <w:kern w:val="0"/>
          <w:sz w:val="28"/>
          <w:szCs w:val="28"/>
          <w:lang w:val="ru-RU" w:eastAsia="ru-RU" w:bidi="ar-SA"/>
        </w:rPr>
        <w:t xml:space="preserve"> </w:t>
      </w:r>
      <w:r w:rsidR="003C0803" w:rsidRPr="00756AFB">
        <w:rPr>
          <w:kern w:val="0"/>
          <w:sz w:val="28"/>
          <w:szCs w:val="28"/>
          <w:lang w:val="ru-RU" w:eastAsia="ru-RU" w:bidi="ar-SA"/>
        </w:rPr>
        <w:t>бассейна,</w:t>
      </w:r>
      <w:r w:rsidR="00C85368">
        <w:rPr>
          <w:kern w:val="0"/>
          <w:sz w:val="28"/>
          <w:szCs w:val="28"/>
          <w:lang w:val="ru-RU" w:eastAsia="ru-RU" w:bidi="ar-SA"/>
        </w:rPr>
        <w:t xml:space="preserve"> </w:t>
      </w:r>
      <w:r w:rsidR="003C0803" w:rsidRPr="00756AFB">
        <w:rPr>
          <w:kern w:val="0"/>
          <w:sz w:val="28"/>
          <w:szCs w:val="28"/>
          <w:lang w:val="ru-RU" w:eastAsia="ru-RU" w:bidi="ar-SA"/>
        </w:rPr>
        <w:t>пищеблока</w:t>
      </w:r>
      <w:r w:rsidR="00C85368">
        <w:rPr>
          <w:kern w:val="0"/>
          <w:sz w:val="28"/>
          <w:szCs w:val="28"/>
          <w:lang w:val="ru-RU" w:eastAsia="ru-RU" w:bidi="ar-SA"/>
        </w:rPr>
        <w:t xml:space="preserve"> – </w:t>
      </w:r>
      <w:r w:rsidR="003C0803" w:rsidRPr="00756AFB">
        <w:rPr>
          <w:kern w:val="0"/>
          <w:sz w:val="28"/>
          <w:szCs w:val="28"/>
          <w:lang w:val="ru-RU" w:eastAsia="ru-RU" w:bidi="ar-SA"/>
        </w:rPr>
        <w:t>11шт.</w:t>
      </w:r>
      <w:r w:rsidR="00566778" w:rsidRPr="00756AFB">
        <w:rPr>
          <w:kern w:val="0"/>
          <w:sz w:val="28"/>
          <w:szCs w:val="28"/>
          <w:lang w:val="ru-RU" w:eastAsia="ru-RU" w:bidi="ar-SA"/>
        </w:rPr>
        <w:t xml:space="preserve"> </w:t>
      </w:r>
      <w:r w:rsidR="00200F7C" w:rsidRPr="00756AFB">
        <w:rPr>
          <w:kern w:val="0"/>
          <w:sz w:val="28"/>
          <w:szCs w:val="28"/>
          <w:lang w:val="ru-RU" w:eastAsia="ru-RU" w:bidi="ar-SA"/>
        </w:rPr>
        <w:t>Окна</w:t>
      </w:r>
      <w:r w:rsidR="00C85368">
        <w:rPr>
          <w:kern w:val="0"/>
          <w:sz w:val="28"/>
          <w:szCs w:val="28"/>
          <w:lang w:val="ru-RU" w:eastAsia="ru-RU" w:bidi="ar-SA"/>
        </w:rPr>
        <w:t xml:space="preserve"> имеют </w:t>
      </w:r>
      <w:r w:rsidR="00200F7C" w:rsidRPr="00756AFB">
        <w:rPr>
          <w:kern w:val="0"/>
          <w:sz w:val="28"/>
          <w:szCs w:val="28"/>
          <w:lang w:val="ru-RU" w:eastAsia="ru-RU" w:bidi="ar-SA"/>
        </w:rPr>
        <w:t>двойное остекление в раздельных деревянных переплетах.</w:t>
      </w:r>
      <w:r w:rsidR="006F0CA0">
        <w:rPr>
          <w:kern w:val="0"/>
          <w:sz w:val="28"/>
          <w:szCs w:val="28"/>
          <w:lang w:val="ru-RU" w:eastAsia="ru-RU" w:bidi="ar-SA"/>
        </w:rPr>
        <w:t xml:space="preserve"> </w:t>
      </w:r>
      <w:r w:rsidR="00200F7C" w:rsidRPr="00756AFB">
        <w:rPr>
          <w:kern w:val="0"/>
          <w:sz w:val="28"/>
          <w:szCs w:val="28"/>
          <w:lang w:val="ru-RU" w:eastAsia="ru-RU" w:bidi="ar-SA"/>
        </w:rPr>
        <w:t>Крыша</w:t>
      </w:r>
      <w:r w:rsidR="00865C14">
        <w:rPr>
          <w:kern w:val="0"/>
          <w:sz w:val="28"/>
          <w:szCs w:val="28"/>
          <w:lang w:val="ru-RU" w:eastAsia="ru-RU" w:bidi="ar-SA"/>
        </w:rPr>
        <w:t xml:space="preserve"> </w:t>
      </w:r>
      <w:r w:rsidR="00200F7C" w:rsidRPr="00756AFB">
        <w:rPr>
          <w:kern w:val="0"/>
          <w:sz w:val="28"/>
          <w:szCs w:val="28"/>
          <w:lang w:val="ru-RU" w:eastAsia="ru-RU" w:bidi="ar-SA"/>
        </w:rPr>
        <w:t>–</w:t>
      </w:r>
      <w:r w:rsidR="00865C14">
        <w:rPr>
          <w:kern w:val="0"/>
          <w:sz w:val="28"/>
          <w:szCs w:val="28"/>
          <w:lang w:val="ru-RU" w:eastAsia="ru-RU" w:bidi="ar-SA"/>
        </w:rPr>
        <w:t xml:space="preserve"> </w:t>
      </w:r>
      <w:r w:rsidR="00200F7C" w:rsidRPr="00756AFB">
        <w:rPr>
          <w:kern w:val="0"/>
          <w:sz w:val="28"/>
          <w:szCs w:val="28"/>
          <w:lang w:val="ru-RU" w:eastAsia="ru-RU" w:bidi="ar-SA"/>
        </w:rPr>
        <w:t>железобетонное перекрытие,</w:t>
      </w:r>
      <w:r w:rsidR="00865C14">
        <w:rPr>
          <w:kern w:val="0"/>
          <w:sz w:val="28"/>
          <w:szCs w:val="28"/>
          <w:lang w:val="ru-RU" w:eastAsia="ru-RU" w:bidi="ar-SA"/>
        </w:rPr>
        <w:t xml:space="preserve"> </w:t>
      </w:r>
      <w:r w:rsidR="00200F7C" w:rsidRPr="00756AFB">
        <w:rPr>
          <w:kern w:val="0"/>
          <w:sz w:val="28"/>
          <w:szCs w:val="28"/>
          <w:lang w:val="ru-RU" w:eastAsia="ru-RU" w:bidi="ar-SA"/>
        </w:rPr>
        <w:t>рубероид на битумной мастике.</w:t>
      </w:r>
      <w:r w:rsidR="00865C14">
        <w:rPr>
          <w:kern w:val="0"/>
          <w:sz w:val="28"/>
          <w:szCs w:val="28"/>
          <w:lang w:val="ru-RU" w:eastAsia="ru-RU" w:bidi="ar-SA"/>
        </w:rPr>
        <w:t xml:space="preserve"> </w:t>
      </w:r>
      <w:r w:rsidR="003C0803" w:rsidRPr="00756AFB">
        <w:rPr>
          <w:kern w:val="0"/>
          <w:sz w:val="28"/>
          <w:szCs w:val="28"/>
          <w:lang w:val="ru-RU" w:eastAsia="ru-RU" w:bidi="ar-SA"/>
        </w:rPr>
        <w:t xml:space="preserve"> Площадь территории детского сада составляет </w:t>
      </w:r>
      <w:r w:rsidR="00756AFB">
        <w:rPr>
          <w:kern w:val="0"/>
          <w:sz w:val="28"/>
          <w:szCs w:val="28"/>
          <w:lang w:val="ru-RU" w:eastAsia="ru-RU" w:bidi="ar-SA"/>
        </w:rPr>
        <w:t>12</w:t>
      </w:r>
      <w:r w:rsidR="00865C14">
        <w:rPr>
          <w:kern w:val="0"/>
          <w:sz w:val="28"/>
          <w:szCs w:val="28"/>
          <w:lang w:val="ru-RU" w:eastAsia="ru-RU" w:bidi="ar-SA"/>
        </w:rPr>
        <w:t xml:space="preserve"> </w:t>
      </w:r>
      <w:r w:rsidR="00756AFB">
        <w:rPr>
          <w:kern w:val="0"/>
          <w:sz w:val="28"/>
          <w:szCs w:val="28"/>
          <w:lang w:val="ru-RU" w:eastAsia="ru-RU" w:bidi="ar-SA"/>
        </w:rPr>
        <w:t>502</w:t>
      </w:r>
      <w:r w:rsidR="00200F7C" w:rsidRPr="00756AFB">
        <w:rPr>
          <w:kern w:val="0"/>
          <w:sz w:val="28"/>
          <w:szCs w:val="28"/>
          <w:lang w:val="ru-RU" w:eastAsia="ru-RU" w:bidi="ar-SA"/>
        </w:rPr>
        <w:t xml:space="preserve"> </w:t>
      </w:r>
      <w:r w:rsidR="00756AFB">
        <w:rPr>
          <w:kern w:val="0"/>
          <w:sz w:val="28"/>
          <w:szCs w:val="28"/>
          <w:lang w:val="ru-RU" w:eastAsia="ru-RU" w:bidi="ar-SA"/>
        </w:rPr>
        <w:t>м</w:t>
      </w:r>
      <w:proofErr w:type="gramStart"/>
      <w:r w:rsidR="00756AFB" w:rsidRPr="00756AFB">
        <w:rPr>
          <w:kern w:val="0"/>
          <w:sz w:val="28"/>
          <w:szCs w:val="28"/>
          <w:vertAlign w:val="superscript"/>
          <w:lang w:val="ru-RU" w:eastAsia="ru-RU" w:bidi="ar-SA"/>
        </w:rPr>
        <w:t>2</w:t>
      </w:r>
      <w:proofErr w:type="gramEnd"/>
      <w:r w:rsidR="00200F7C" w:rsidRPr="00756AFB">
        <w:rPr>
          <w:kern w:val="0"/>
          <w:sz w:val="28"/>
          <w:szCs w:val="28"/>
          <w:lang w:val="ru-RU" w:eastAsia="ru-RU" w:bidi="ar-SA"/>
        </w:rPr>
        <w:t xml:space="preserve">. На территории </w:t>
      </w:r>
      <w:r w:rsidR="00865C14">
        <w:rPr>
          <w:kern w:val="0"/>
          <w:sz w:val="28"/>
          <w:szCs w:val="28"/>
          <w:lang w:val="ru-RU" w:eastAsia="ru-RU" w:bidi="ar-SA"/>
        </w:rPr>
        <w:t>детского сада</w:t>
      </w:r>
      <w:r w:rsidR="00200F7C" w:rsidRPr="00756AFB">
        <w:rPr>
          <w:kern w:val="0"/>
          <w:sz w:val="28"/>
          <w:szCs w:val="28"/>
          <w:lang w:val="ru-RU" w:eastAsia="ru-RU" w:bidi="ar-SA"/>
        </w:rPr>
        <w:t xml:space="preserve"> имеется хозяйственная </w:t>
      </w:r>
      <w:proofErr w:type="gramStart"/>
      <w:r w:rsidR="00200F7C" w:rsidRPr="00756AFB">
        <w:rPr>
          <w:kern w:val="0"/>
          <w:sz w:val="28"/>
          <w:szCs w:val="28"/>
          <w:lang w:val="ru-RU" w:eastAsia="ru-RU" w:bidi="ar-SA"/>
        </w:rPr>
        <w:t>постройка</w:t>
      </w:r>
      <w:proofErr w:type="gramEnd"/>
      <w:r w:rsidR="00865C14">
        <w:rPr>
          <w:kern w:val="0"/>
          <w:sz w:val="28"/>
          <w:szCs w:val="28"/>
          <w:lang w:val="ru-RU" w:eastAsia="ru-RU" w:bidi="ar-SA"/>
        </w:rPr>
        <w:t xml:space="preserve"> </w:t>
      </w:r>
      <w:r w:rsidR="00200F7C" w:rsidRPr="00756AFB">
        <w:rPr>
          <w:kern w:val="0"/>
          <w:sz w:val="28"/>
          <w:szCs w:val="28"/>
          <w:lang w:val="ru-RU" w:eastAsia="ru-RU" w:bidi="ar-SA"/>
        </w:rPr>
        <w:t>включающая в себя два складских помеще</w:t>
      </w:r>
      <w:r w:rsidR="00865C14">
        <w:rPr>
          <w:kern w:val="0"/>
          <w:sz w:val="28"/>
          <w:szCs w:val="28"/>
          <w:lang w:val="ru-RU" w:eastAsia="ru-RU" w:bidi="ar-SA"/>
        </w:rPr>
        <w:t xml:space="preserve">ния </w:t>
      </w:r>
      <w:r w:rsidR="00FA5FB1" w:rsidRPr="00756AFB">
        <w:rPr>
          <w:kern w:val="0"/>
          <w:sz w:val="28"/>
          <w:szCs w:val="28"/>
          <w:lang w:val="ru-RU" w:eastAsia="ru-RU" w:bidi="ar-SA"/>
        </w:rPr>
        <w:t>(овощной,</w:t>
      </w:r>
      <w:r w:rsidR="00756AFB">
        <w:rPr>
          <w:kern w:val="0"/>
          <w:sz w:val="28"/>
          <w:szCs w:val="28"/>
          <w:lang w:val="ru-RU" w:eastAsia="ru-RU" w:bidi="ar-SA"/>
        </w:rPr>
        <w:t xml:space="preserve"> </w:t>
      </w:r>
      <w:r w:rsidR="00FA5FB1" w:rsidRPr="00756AFB">
        <w:rPr>
          <w:kern w:val="0"/>
          <w:sz w:val="28"/>
          <w:szCs w:val="28"/>
          <w:lang w:val="ru-RU" w:eastAsia="ru-RU" w:bidi="ar-SA"/>
        </w:rPr>
        <w:t>хозяйственный</w:t>
      </w:r>
      <w:r w:rsidR="00865C14">
        <w:rPr>
          <w:kern w:val="0"/>
          <w:sz w:val="28"/>
          <w:szCs w:val="28"/>
          <w:lang w:val="ru-RU" w:eastAsia="ru-RU" w:bidi="ar-SA"/>
        </w:rPr>
        <w:t xml:space="preserve"> склады</w:t>
      </w:r>
      <w:r w:rsidR="00FA5FB1" w:rsidRPr="00756AFB">
        <w:rPr>
          <w:kern w:val="0"/>
          <w:sz w:val="28"/>
          <w:szCs w:val="28"/>
          <w:lang w:val="ru-RU" w:eastAsia="ru-RU" w:bidi="ar-SA"/>
        </w:rPr>
        <w:t>),</w:t>
      </w:r>
      <w:r w:rsidR="00865C14">
        <w:rPr>
          <w:kern w:val="0"/>
          <w:sz w:val="28"/>
          <w:szCs w:val="28"/>
          <w:lang w:val="ru-RU" w:eastAsia="ru-RU" w:bidi="ar-SA"/>
        </w:rPr>
        <w:t xml:space="preserve"> </w:t>
      </w:r>
      <w:r w:rsidR="00200F7C" w:rsidRPr="00756AFB">
        <w:rPr>
          <w:kern w:val="0"/>
          <w:sz w:val="28"/>
          <w:szCs w:val="28"/>
          <w:lang w:val="ru-RU" w:eastAsia="ru-RU" w:bidi="ar-SA"/>
        </w:rPr>
        <w:t>слесарную мастерскую,</w:t>
      </w:r>
      <w:r w:rsidR="00865C14">
        <w:rPr>
          <w:kern w:val="0"/>
          <w:sz w:val="28"/>
          <w:szCs w:val="28"/>
          <w:lang w:val="ru-RU" w:eastAsia="ru-RU" w:bidi="ar-SA"/>
        </w:rPr>
        <w:t xml:space="preserve"> </w:t>
      </w:r>
      <w:r w:rsidR="00200F7C" w:rsidRPr="00756AFB">
        <w:rPr>
          <w:kern w:val="0"/>
          <w:sz w:val="28"/>
          <w:szCs w:val="28"/>
          <w:lang w:val="ru-RU" w:eastAsia="ru-RU" w:bidi="ar-SA"/>
        </w:rPr>
        <w:t>дворницкую.</w:t>
      </w:r>
      <w:r w:rsidR="00865C14">
        <w:rPr>
          <w:kern w:val="0"/>
          <w:sz w:val="28"/>
          <w:szCs w:val="28"/>
          <w:lang w:val="ru-RU" w:eastAsia="ru-RU" w:bidi="ar-SA"/>
        </w:rPr>
        <w:t xml:space="preserve"> </w:t>
      </w:r>
      <w:r w:rsidR="00200F7C" w:rsidRPr="00756AFB">
        <w:rPr>
          <w:kern w:val="0"/>
          <w:sz w:val="28"/>
          <w:szCs w:val="28"/>
          <w:lang w:val="ru-RU" w:eastAsia="ru-RU" w:bidi="ar-SA"/>
        </w:rPr>
        <w:t xml:space="preserve">Освещение территории </w:t>
      </w:r>
      <w:r w:rsidR="00865C14">
        <w:rPr>
          <w:kern w:val="0"/>
          <w:sz w:val="28"/>
          <w:szCs w:val="28"/>
          <w:lang w:val="ru-RU" w:eastAsia="ru-RU" w:bidi="ar-SA"/>
        </w:rPr>
        <w:t xml:space="preserve">производится </w:t>
      </w:r>
      <w:r w:rsidR="00566778" w:rsidRPr="00756AFB">
        <w:rPr>
          <w:kern w:val="0"/>
          <w:sz w:val="28"/>
          <w:szCs w:val="28"/>
          <w:lang w:val="ru-RU" w:eastAsia="ru-RU" w:bidi="ar-SA"/>
        </w:rPr>
        <w:t>восемью опорами с фонарями.</w:t>
      </w:r>
    </w:p>
    <w:p w:rsidR="00794E37" w:rsidRPr="00756AFB" w:rsidRDefault="00794E37" w:rsidP="00C85368">
      <w:pPr>
        <w:widowControl/>
        <w:suppressAutoHyphens w:val="0"/>
        <w:autoSpaceDE/>
        <w:ind w:firstLine="567"/>
        <w:contextualSpacing/>
        <w:jc w:val="both"/>
        <w:rPr>
          <w:kern w:val="0"/>
          <w:sz w:val="28"/>
          <w:szCs w:val="28"/>
          <w:lang w:val="ru-RU" w:eastAsia="ru-RU" w:bidi="ar-SA"/>
        </w:rPr>
      </w:pPr>
      <w:r w:rsidRPr="00756AFB">
        <w:rPr>
          <w:kern w:val="0"/>
          <w:sz w:val="28"/>
          <w:szCs w:val="28"/>
          <w:lang w:val="ru-RU" w:eastAsia="ru-RU" w:bidi="ar-SA"/>
        </w:rPr>
        <w:t>За педагогическое мастерство, творческий поиск и высокие результаты в воспитании детей детский сад трижды был лауреатом конкурса</w:t>
      </w:r>
      <w:r w:rsidR="00865C14">
        <w:rPr>
          <w:kern w:val="0"/>
          <w:sz w:val="28"/>
          <w:szCs w:val="28"/>
          <w:lang w:val="ru-RU" w:eastAsia="ru-RU" w:bidi="ar-SA"/>
        </w:rPr>
        <w:t xml:space="preserve"> «</w:t>
      </w:r>
      <w:r w:rsidRPr="00756AFB">
        <w:rPr>
          <w:kern w:val="0"/>
          <w:sz w:val="28"/>
          <w:szCs w:val="28"/>
          <w:lang w:val="ru-RU" w:eastAsia="ru-RU" w:bidi="ar-SA"/>
        </w:rPr>
        <w:t xml:space="preserve">Детский сад года </w:t>
      </w:r>
      <w:r w:rsidR="00865C14">
        <w:rPr>
          <w:kern w:val="0"/>
          <w:sz w:val="28"/>
          <w:szCs w:val="28"/>
          <w:lang w:val="ru-RU" w:eastAsia="ru-RU" w:bidi="ar-SA"/>
        </w:rPr>
        <w:t>–</w:t>
      </w:r>
      <w:r w:rsidRPr="00756AFB">
        <w:rPr>
          <w:kern w:val="0"/>
          <w:sz w:val="28"/>
          <w:szCs w:val="28"/>
          <w:lang w:val="ru-RU" w:eastAsia="ru-RU" w:bidi="ar-SA"/>
        </w:rPr>
        <w:t xml:space="preserve"> 1995, 1996, 1997</w:t>
      </w:r>
      <w:r w:rsidR="00865C14">
        <w:rPr>
          <w:kern w:val="0"/>
          <w:sz w:val="28"/>
          <w:szCs w:val="28"/>
          <w:lang w:val="ru-RU" w:eastAsia="ru-RU" w:bidi="ar-SA"/>
        </w:rPr>
        <w:t>»</w:t>
      </w:r>
      <w:r w:rsidRPr="00756AFB">
        <w:rPr>
          <w:kern w:val="0"/>
          <w:sz w:val="28"/>
          <w:szCs w:val="28"/>
          <w:lang w:val="ru-RU" w:eastAsia="ru-RU" w:bidi="ar-SA"/>
        </w:rPr>
        <w:t xml:space="preserve">. </w:t>
      </w:r>
    </w:p>
    <w:p w:rsidR="006F0CA0" w:rsidRDefault="00794E37" w:rsidP="00C85368">
      <w:pPr>
        <w:widowControl/>
        <w:suppressAutoHyphens w:val="0"/>
        <w:autoSpaceDE/>
        <w:ind w:firstLine="567"/>
        <w:contextualSpacing/>
        <w:jc w:val="both"/>
        <w:rPr>
          <w:kern w:val="0"/>
          <w:sz w:val="28"/>
          <w:szCs w:val="28"/>
          <w:lang w:val="ru-RU" w:eastAsia="ru-RU" w:bidi="ar-SA"/>
        </w:rPr>
      </w:pPr>
      <w:r w:rsidRPr="00756AFB">
        <w:rPr>
          <w:kern w:val="0"/>
          <w:sz w:val="28"/>
          <w:szCs w:val="28"/>
          <w:lang w:val="ru-RU" w:eastAsia="ru-RU" w:bidi="ar-SA"/>
        </w:rPr>
        <w:t>В</w:t>
      </w:r>
      <w:r w:rsidR="00865C14">
        <w:rPr>
          <w:kern w:val="0"/>
          <w:sz w:val="28"/>
          <w:szCs w:val="28"/>
          <w:lang w:val="ru-RU" w:eastAsia="ru-RU" w:bidi="ar-SA"/>
        </w:rPr>
        <w:t xml:space="preserve"> </w:t>
      </w:r>
      <w:r w:rsidRPr="00756AFB">
        <w:rPr>
          <w:kern w:val="0"/>
          <w:sz w:val="28"/>
          <w:szCs w:val="28"/>
          <w:lang w:val="ru-RU" w:eastAsia="ru-RU" w:bidi="ar-SA"/>
        </w:rPr>
        <w:t>2006 году</w:t>
      </w:r>
      <w:r w:rsidR="00865C14">
        <w:rPr>
          <w:kern w:val="0"/>
          <w:sz w:val="28"/>
          <w:szCs w:val="28"/>
          <w:lang w:val="ru-RU" w:eastAsia="ru-RU" w:bidi="ar-SA"/>
        </w:rPr>
        <w:t xml:space="preserve"> </w:t>
      </w:r>
      <w:r w:rsidRPr="00756AFB">
        <w:rPr>
          <w:kern w:val="0"/>
          <w:sz w:val="28"/>
          <w:szCs w:val="28"/>
          <w:lang w:val="ru-RU" w:eastAsia="ru-RU" w:bidi="ar-SA"/>
        </w:rPr>
        <w:t xml:space="preserve"> на областном</w:t>
      </w:r>
      <w:r w:rsidR="00865C14">
        <w:rPr>
          <w:kern w:val="0"/>
          <w:sz w:val="28"/>
          <w:szCs w:val="28"/>
          <w:lang w:val="ru-RU" w:eastAsia="ru-RU" w:bidi="ar-SA"/>
        </w:rPr>
        <w:t xml:space="preserve"> </w:t>
      </w:r>
      <w:r w:rsidRPr="00756AFB">
        <w:rPr>
          <w:kern w:val="0"/>
          <w:sz w:val="28"/>
          <w:szCs w:val="28"/>
          <w:lang w:val="ru-RU" w:eastAsia="ru-RU" w:bidi="ar-SA"/>
        </w:rPr>
        <w:t>конкурсе муниципальных дошкольных образовательных учреждений, активно внедряющих инновационные образовательные программы,</w:t>
      </w:r>
      <w:r w:rsidR="00865C14">
        <w:rPr>
          <w:kern w:val="0"/>
          <w:sz w:val="28"/>
          <w:szCs w:val="28"/>
          <w:lang w:val="ru-RU" w:eastAsia="ru-RU" w:bidi="ar-SA"/>
        </w:rPr>
        <w:t xml:space="preserve"> </w:t>
      </w:r>
      <w:r w:rsidRPr="00756AFB">
        <w:rPr>
          <w:kern w:val="0"/>
          <w:sz w:val="28"/>
          <w:szCs w:val="28"/>
          <w:lang w:val="ru-RU" w:eastAsia="ru-RU" w:bidi="ar-SA"/>
        </w:rPr>
        <w:t xml:space="preserve">детский сад одним из первых получил губернаторский грант. </w:t>
      </w:r>
    </w:p>
    <w:p w:rsidR="00794E37" w:rsidRPr="00756AFB" w:rsidRDefault="00865C14" w:rsidP="00C85368">
      <w:pPr>
        <w:widowControl/>
        <w:suppressAutoHyphens w:val="0"/>
        <w:autoSpaceDE/>
        <w:ind w:firstLine="567"/>
        <w:contextualSpacing/>
        <w:jc w:val="both"/>
        <w:rPr>
          <w:kern w:val="0"/>
          <w:sz w:val="28"/>
          <w:szCs w:val="28"/>
          <w:lang w:val="ru-RU" w:eastAsia="ru-RU" w:bidi="ar-SA"/>
        </w:rPr>
      </w:pPr>
      <w:r>
        <w:rPr>
          <w:kern w:val="0"/>
          <w:sz w:val="28"/>
          <w:szCs w:val="28"/>
          <w:lang w:val="ru-RU" w:eastAsia="ru-RU" w:bidi="ar-SA"/>
        </w:rPr>
        <w:t xml:space="preserve">В </w:t>
      </w:r>
      <w:r w:rsidR="00794E37" w:rsidRPr="00756AFB">
        <w:rPr>
          <w:kern w:val="0"/>
          <w:sz w:val="28"/>
          <w:szCs w:val="28"/>
          <w:lang w:val="ru-RU" w:eastAsia="ru-RU" w:bidi="ar-SA"/>
        </w:rPr>
        <w:t>2006,</w:t>
      </w:r>
      <w:r w:rsidR="00756AFB">
        <w:rPr>
          <w:kern w:val="0"/>
          <w:sz w:val="28"/>
          <w:szCs w:val="28"/>
          <w:lang w:val="ru-RU" w:eastAsia="ru-RU" w:bidi="ar-SA"/>
        </w:rPr>
        <w:t xml:space="preserve"> </w:t>
      </w:r>
      <w:r w:rsidR="00794E37" w:rsidRPr="00756AFB">
        <w:rPr>
          <w:kern w:val="0"/>
          <w:sz w:val="28"/>
          <w:szCs w:val="28"/>
          <w:lang w:val="ru-RU" w:eastAsia="ru-RU" w:bidi="ar-SA"/>
        </w:rPr>
        <w:t>2007,</w:t>
      </w:r>
      <w:r w:rsidR="00756AFB">
        <w:rPr>
          <w:kern w:val="0"/>
          <w:sz w:val="28"/>
          <w:szCs w:val="28"/>
          <w:lang w:val="ru-RU" w:eastAsia="ru-RU" w:bidi="ar-SA"/>
        </w:rPr>
        <w:t xml:space="preserve"> </w:t>
      </w:r>
      <w:r w:rsidR="00794E37" w:rsidRPr="00756AFB">
        <w:rPr>
          <w:kern w:val="0"/>
          <w:sz w:val="28"/>
          <w:szCs w:val="28"/>
          <w:lang w:val="ru-RU" w:eastAsia="ru-RU" w:bidi="ar-SA"/>
        </w:rPr>
        <w:t>2009,</w:t>
      </w:r>
      <w:r w:rsidR="00756AFB">
        <w:rPr>
          <w:kern w:val="0"/>
          <w:sz w:val="28"/>
          <w:szCs w:val="28"/>
          <w:lang w:val="ru-RU" w:eastAsia="ru-RU" w:bidi="ar-SA"/>
        </w:rPr>
        <w:t xml:space="preserve"> </w:t>
      </w:r>
      <w:r w:rsidR="00794E37" w:rsidRPr="00756AFB">
        <w:rPr>
          <w:kern w:val="0"/>
          <w:sz w:val="28"/>
          <w:szCs w:val="28"/>
          <w:lang w:val="ru-RU" w:eastAsia="ru-RU" w:bidi="ar-SA"/>
        </w:rPr>
        <w:t>2010 год</w:t>
      </w:r>
      <w:r>
        <w:rPr>
          <w:kern w:val="0"/>
          <w:sz w:val="28"/>
          <w:szCs w:val="28"/>
          <w:lang w:val="ru-RU" w:eastAsia="ru-RU" w:bidi="ar-SA"/>
        </w:rPr>
        <w:t>ах</w:t>
      </w:r>
      <w:r w:rsidR="00794E37" w:rsidRPr="00756AFB">
        <w:rPr>
          <w:kern w:val="0"/>
          <w:sz w:val="28"/>
          <w:szCs w:val="28"/>
          <w:lang w:val="ru-RU" w:eastAsia="ru-RU" w:bidi="ar-SA"/>
        </w:rPr>
        <w:t> </w:t>
      </w:r>
      <w:r>
        <w:rPr>
          <w:kern w:val="0"/>
          <w:sz w:val="28"/>
          <w:szCs w:val="28"/>
          <w:lang w:val="ru-RU" w:eastAsia="ru-RU" w:bidi="ar-SA"/>
        </w:rPr>
        <w:t xml:space="preserve">МДОУ № 27 занял </w:t>
      </w:r>
      <w:r w:rsidR="00794E37" w:rsidRPr="00756AFB">
        <w:rPr>
          <w:kern w:val="0"/>
          <w:sz w:val="28"/>
          <w:szCs w:val="28"/>
          <w:lang w:val="ru-RU" w:eastAsia="ru-RU" w:bidi="ar-SA"/>
        </w:rPr>
        <w:t xml:space="preserve">1 место в городском смотре готовности образовательных учреждений к новому учебному году. </w:t>
      </w:r>
    </w:p>
    <w:p w:rsidR="006F0CA0" w:rsidRDefault="002D1749" w:rsidP="00C85368">
      <w:pPr>
        <w:widowControl/>
        <w:suppressAutoHyphens w:val="0"/>
        <w:autoSpaceDE/>
        <w:ind w:firstLine="567"/>
        <w:contextualSpacing/>
        <w:jc w:val="both"/>
        <w:rPr>
          <w:kern w:val="0"/>
          <w:sz w:val="28"/>
          <w:szCs w:val="28"/>
          <w:lang w:val="ru-RU" w:eastAsia="ru-RU" w:bidi="ar-SA"/>
        </w:rPr>
      </w:pPr>
      <w:r>
        <w:rPr>
          <w:kern w:val="0"/>
          <w:sz w:val="28"/>
          <w:szCs w:val="28"/>
          <w:lang w:val="ru-RU" w:eastAsia="ru-RU" w:bidi="ar-SA"/>
        </w:rPr>
        <w:t>2008 год:</w:t>
      </w:r>
      <w:r w:rsidR="00794E37" w:rsidRPr="00756AFB">
        <w:rPr>
          <w:kern w:val="0"/>
          <w:sz w:val="28"/>
          <w:szCs w:val="28"/>
          <w:lang w:val="ru-RU" w:eastAsia="ru-RU" w:bidi="ar-SA"/>
        </w:rPr>
        <w:t xml:space="preserve"> детский сад </w:t>
      </w:r>
      <w:r>
        <w:rPr>
          <w:kern w:val="0"/>
          <w:sz w:val="28"/>
          <w:szCs w:val="28"/>
          <w:lang w:val="ru-RU" w:eastAsia="ru-RU" w:bidi="ar-SA"/>
        </w:rPr>
        <w:t>–</w:t>
      </w:r>
      <w:r w:rsidR="00794E37" w:rsidRPr="00756AFB">
        <w:rPr>
          <w:kern w:val="0"/>
          <w:sz w:val="28"/>
          <w:szCs w:val="28"/>
          <w:lang w:val="ru-RU" w:eastAsia="ru-RU" w:bidi="ar-SA"/>
        </w:rPr>
        <w:t xml:space="preserve"> участник областного форума педагогов;</w:t>
      </w:r>
      <w:r w:rsidR="00865C14">
        <w:rPr>
          <w:kern w:val="0"/>
          <w:sz w:val="28"/>
          <w:szCs w:val="28"/>
          <w:lang w:val="ru-RU" w:eastAsia="ru-RU" w:bidi="ar-SA"/>
        </w:rPr>
        <w:t xml:space="preserve"> </w:t>
      </w:r>
      <w:r w:rsidR="00794E37" w:rsidRPr="00756AFB">
        <w:rPr>
          <w:kern w:val="0"/>
          <w:sz w:val="28"/>
          <w:szCs w:val="28"/>
          <w:lang w:val="ru-RU" w:eastAsia="ru-RU" w:bidi="ar-SA"/>
        </w:rPr>
        <w:t xml:space="preserve">внесен в Федеральный Реестр «Всероссийская Книга Почета». </w:t>
      </w:r>
    </w:p>
    <w:p w:rsidR="006F0CA0" w:rsidRDefault="00794E37" w:rsidP="00C85368">
      <w:pPr>
        <w:widowControl/>
        <w:suppressAutoHyphens w:val="0"/>
        <w:autoSpaceDE/>
        <w:ind w:firstLine="567"/>
        <w:contextualSpacing/>
        <w:jc w:val="both"/>
        <w:rPr>
          <w:kern w:val="0"/>
          <w:sz w:val="28"/>
          <w:szCs w:val="28"/>
          <w:lang w:val="ru-RU" w:eastAsia="ru-RU" w:bidi="ar-SA"/>
        </w:rPr>
      </w:pPr>
      <w:r w:rsidRPr="00756AFB">
        <w:rPr>
          <w:kern w:val="0"/>
          <w:sz w:val="28"/>
          <w:szCs w:val="28"/>
          <w:lang w:val="ru-RU" w:eastAsia="ru-RU" w:bidi="ar-SA"/>
        </w:rPr>
        <w:t>2011</w:t>
      </w:r>
      <w:r w:rsidR="002D1749">
        <w:rPr>
          <w:kern w:val="0"/>
          <w:sz w:val="28"/>
          <w:szCs w:val="28"/>
          <w:lang w:val="ru-RU" w:eastAsia="ru-RU" w:bidi="ar-SA"/>
        </w:rPr>
        <w:t xml:space="preserve"> год:</w:t>
      </w:r>
      <w:r w:rsidRPr="00756AFB">
        <w:rPr>
          <w:kern w:val="0"/>
          <w:sz w:val="28"/>
          <w:szCs w:val="28"/>
          <w:lang w:val="ru-RU" w:eastAsia="ru-RU" w:bidi="ar-SA"/>
        </w:rPr>
        <w:t xml:space="preserve"> 1 место в городском конкурсе «Детский сад года» по теме: «Организация самостоятельной деятельности ребенка в образовательном процессе». </w:t>
      </w:r>
    </w:p>
    <w:p w:rsidR="006F0CA0" w:rsidRDefault="00794E37" w:rsidP="00C85368">
      <w:pPr>
        <w:widowControl/>
        <w:suppressAutoHyphens w:val="0"/>
        <w:autoSpaceDE/>
        <w:ind w:firstLine="567"/>
        <w:contextualSpacing/>
        <w:jc w:val="both"/>
        <w:rPr>
          <w:kern w:val="0"/>
          <w:sz w:val="28"/>
          <w:szCs w:val="28"/>
          <w:lang w:val="ru-RU" w:eastAsia="ru-RU" w:bidi="ar-SA"/>
        </w:rPr>
      </w:pPr>
      <w:r w:rsidRPr="00756AFB">
        <w:rPr>
          <w:kern w:val="0"/>
          <w:sz w:val="28"/>
          <w:szCs w:val="28"/>
          <w:lang w:val="ru-RU" w:eastAsia="ru-RU" w:bidi="ar-SA"/>
        </w:rPr>
        <w:t>2012 год</w:t>
      </w:r>
      <w:r w:rsidR="002D1749">
        <w:rPr>
          <w:kern w:val="0"/>
          <w:sz w:val="28"/>
          <w:szCs w:val="28"/>
          <w:lang w:val="ru-RU" w:eastAsia="ru-RU" w:bidi="ar-SA"/>
        </w:rPr>
        <w:t xml:space="preserve">: </w:t>
      </w:r>
      <w:proofErr w:type="spellStart"/>
      <w:r w:rsidRPr="00756AFB">
        <w:rPr>
          <w:kern w:val="0"/>
          <w:sz w:val="28"/>
          <w:szCs w:val="28"/>
          <w:lang w:val="ru-RU" w:eastAsia="ru-RU" w:bidi="ar-SA"/>
        </w:rPr>
        <w:t>Сертификатат</w:t>
      </w:r>
      <w:proofErr w:type="spellEnd"/>
      <w:r w:rsidRPr="00756AFB">
        <w:rPr>
          <w:kern w:val="0"/>
          <w:sz w:val="28"/>
          <w:szCs w:val="28"/>
          <w:lang w:val="ru-RU" w:eastAsia="ru-RU" w:bidi="ar-SA"/>
        </w:rPr>
        <w:t xml:space="preserve"> за высокое качество образования по результатам деятельности ОУ по итогам 2011–2012 учебного года. </w:t>
      </w:r>
    </w:p>
    <w:p w:rsidR="00794E37" w:rsidRPr="00756AFB" w:rsidRDefault="00794E37" w:rsidP="00C85368">
      <w:pPr>
        <w:widowControl/>
        <w:suppressAutoHyphens w:val="0"/>
        <w:autoSpaceDE/>
        <w:ind w:firstLine="567"/>
        <w:contextualSpacing/>
        <w:jc w:val="both"/>
        <w:rPr>
          <w:kern w:val="0"/>
          <w:sz w:val="28"/>
          <w:szCs w:val="28"/>
          <w:lang w:val="ru-RU" w:eastAsia="ru-RU" w:bidi="ar-SA"/>
        </w:rPr>
      </w:pPr>
      <w:r w:rsidRPr="00756AFB">
        <w:rPr>
          <w:kern w:val="0"/>
          <w:sz w:val="28"/>
          <w:szCs w:val="28"/>
          <w:lang w:val="ru-RU" w:eastAsia="ru-RU" w:bidi="ar-SA"/>
        </w:rPr>
        <w:t>2013 год</w:t>
      </w:r>
      <w:r w:rsidR="002D1749">
        <w:rPr>
          <w:kern w:val="0"/>
          <w:sz w:val="28"/>
          <w:szCs w:val="28"/>
          <w:lang w:val="ru-RU" w:eastAsia="ru-RU" w:bidi="ar-SA"/>
        </w:rPr>
        <w:t>:</w:t>
      </w:r>
      <w:r w:rsidRPr="00756AFB">
        <w:rPr>
          <w:kern w:val="0"/>
          <w:sz w:val="28"/>
          <w:szCs w:val="28"/>
          <w:lang w:val="ru-RU" w:eastAsia="ru-RU" w:bidi="ar-SA"/>
        </w:rPr>
        <w:t xml:space="preserve"> Сертификат за высокое качество образования по результатам деятельности ОУ по итогам 2012–2013 учебного года. </w:t>
      </w:r>
    </w:p>
    <w:p w:rsidR="00794E37" w:rsidRPr="00756AFB" w:rsidRDefault="002D1749" w:rsidP="00C85368">
      <w:pPr>
        <w:widowControl/>
        <w:suppressAutoHyphens w:val="0"/>
        <w:autoSpaceDE/>
        <w:ind w:firstLine="567"/>
        <w:contextualSpacing/>
        <w:jc w:val="both"/>
        <w:rPr>
          <w:kern w:val="0"/>
          <w:sz w:val="28"/>
          <w:szCs w:val="28"/>
          <w:lang w:val="ru-RU" w:eastAsia="ru-RU" w:bidi="ar-SA"/>
        </w:rPr>
      </w:pPr>
      <w:r>
        <w:rPr>
          <w:kern w:val="0"/>
          <w:sz w:val="28"/>
          <w:szCs w:val="28"/>
          <w:lang w:val="ru-RU" w:eastAsia="ru-RU" w:bidi="ar-SA"/>
        </w:rPr>
        <w:t>2012 год:</w:t>
      </w:r>
      <w:r w:rsidR="00794E37" w:rsidRPr="00756AFB">
        <w:rPr>
          <w:kern w:val="0"/>
          <w:sz w:val="28"/>
          <w:szCs w:val="28"/>
          <w:lang w:val="ru-RU" w:eastAsia="ru-RU" w:bidi="ar-SA"/>
        </w:rPr>
        <w:t xml:space="preserve"> детский сад отметил свое 35-летие. </w:t>
      </w:r>
    </w:p>
    <w:p w:rsidR="00794E37" w:rsidRPr="00756AFB" w:rsidRDefault="002D1749" w:rsidP="00C85368">
      <w:pPr>
        <w:widowControl/>
        <w:suppressAutoHyphens w:val="0"/>
        <w:autoSpaceDE/>
        <w:ind w:firstLine="567"/>
        <w:contextualSpacing/>
        <w:jc w:val="both"/>
        <w:rPr>
          <w:kern w:val="0"/>
          <w:sz w:val="28"/>
          <w:szCs w:val="28"/>
          <w:lang w:val="ru-RU" w:eastAsia="ru-RU" w:bidi="ar-SA"/>
        </w:rPr>
      </w:pPr>
      <w:r>
        <w:rPr>
          <w:kern w:val="0"/>
          <w:sz w:val="28"/>
          <w:szCs w:val="28"/>
          <w:lang w:val="ru-RU" w:eastAsia="ru-RU" w:bidi="ar-SA"/>
        </w:rPr>
        <w:t xml:space="preserve">В </w:t>
      </w:r>
      <w:r>
        <w:rPr>
          <w:kern w:val="0"/>
          <w:sz w:val="28"/>
          <w:szCs w:val="28"/>
          <w:lang w:val="ru-RU" w:eastAsia="ru-RU" w:bidi="ar-SA"/>
        </w:rPr>
        <w:t xml:space="preserve">МДОУ № 27 </w:t>
      </w:r>
      <w:r w:rsidR="00794E37" w:rsidRPr="00756AFB">
        <w:rPr>
          <w:kern w:val="0"/>
          <w:sz w:val="28"/>
          <w:szCs w:val="28"/>
          <w:lang w:val="ru-RU" w:eastAsia="ru-RU" w:bidi="ar-SA"/>
        </w:rPr>
        <w:t>созданы все условия для развития различных видов активности: игровой, двигательной, интеллектуальной. </w:t>
      </w:r>
    </w:p>
    <w:p w:rsidR="00794E37" w:rsidRPr="00756AFB" w:rsidRDefault="00794E37" w:rsidP="00C85368">
      <w:pPr>
        <w:widowControl/>
        <w:suppressAutoHyphens w:val="0"/>
        <w:autoSpaceDE/>
        <w:ind w:firstLine="567"/>
        <w:contextualSpacing/>
        <w:jc w:val="both"/>
        <w:rPr>
          <w:kern w:val="0"/>
          <w:sz w:val="28"/>
          <w:szCs w:val="28"/>
          <w:lang w:val="ru-RU" w:eastAsia="ru-RU" w:bidi="ar-SA"/>
        </w:rPr>
      </w:pPr>
      <w:r w:rsidRPr="00756AFB">
        <w:rPr>
          <w:kern w:val="0"/>
          <w:sz w:val="28"/>
          <w:szCs w:val="28"/>
          <w:lang w:val="ru-RU" w:eastAsia="ru-RU" w:bidi="ar-SA"/>
        </w:rPr>
        <w:t>Оборудованы:</w:t>
      </w:r>
    </w:p>
    <w:p w:rsidR="00794E37" w:rsidRPr="00756AFB" w:rsidRDefault="00794E37" w:rsidP="002D1749">
      <w:pPr>
        <w:widowControl/>
        <w:numPr>
          <w:ilvl w:val="1"/>
          <w:numId w:val="6"/>
        </w:numPr>
        <w:tabs>
          <w:tab w:val="clear" w:pos="1440"/>
          <w:tab w:val="num" w:pos="851"/>
        </w:tabs>
        <w:suppressAutoHyphens w:val="0"/>
        <w:autoSpaceDE/>
        <w:ind w:left="0" w:firstLine="567"/>
        <w:contextualSpacing/>
        <w:jc w:val="both"/>
        <w:rPr>
          <w:kern w:val="0"/>
          <w:sz w:val="28"/>
          <w:szCs w:val="28"/>
          <w:lang w:val="ru-RU" w:eastAsia="ru-RU" w:bidi="ar-SA"/>
        </w:rPr>
      </w:pPr>
      <w:r w:rsidRPr="00756AFB">
        <w:rPr>
          <w:kern w:val="0"/>
          <w:sz w:val="28"/>
          <w:szCs w:val="28"/>
          <w:lang w:val="ru-RU" w:eastAsia="ru-RU" w:bidi="ar-SA"/>
        </w:rPr>
        <w:t>физкультурный зал;</w:t>
      </w:r>
    </w:p>
    <w:p w:rsidR="00794E37" w:rsidRPr="00756AFB" w:rsidRDefault="00794E37" w:rsidP="002D1749">
      <w:pPr>
        <w:widowControl/>
        <w:numPr>
          <w:ilvl w:val="1"/>
          <w:numId w:val="6"/>
        </w:numPr>
        <w:tabs>
          <w:tab w:val="clear" w:pos="1440"/>
          <w:tab w:val="num" w:pos="851"/>
        </w:tabs>
        <w:suppressAutoHyphens w:val="0"/>
        <w:autoSpaceDE/>
        <w:ind w:left="0" w:firstLine="567"/>
        <w:contextualSpacing/>
        <w:jc w:val="both"/>
        <w:rPr>
          <w:kern w:val="0"/>
          <w:sz w:val="28"/>
          <w:szCs w:val="28"/>
          <w:lang w:val="ru-RU" w:eastAsia="ru-RU" w:bidi="ar-SA"/>
        </w:rPr>
      </w:pPr>
      <w:r w:rsidRPr="00756AFB">
        <w:rPr>
          <w:kern w:val="0"/>
          <w:sz w:val="28"/>
          <w:szCs w:val="28"/>
          <w:lang w:val="ru-RU" w:eastAsia="ru-RU" w:bidi="ar-SA"/>
        </w:rPr>
        <w:t>спортивная площадка;</w:t>
      </w:r>
    </w:p>
    <w:p w:rsidR="00794E37" w:rsidRPr="00756AFB" w:rsidRDefault="00794E37" w:rsidP="002D1749">
      <w:pPr>
        <w:widowControl/>
        <w:numPr>
          <w:ilvl w:val="1"/>
          <w:numId w:val="6"/>
        </w:numPr>
        <w:tabs>
          <w:tab w:val="clear" w:pos="1440"/>
          <w:tab w:val="num" w:pos="851"/>
        </w:tabs>
        <w:suppressAutoHyphens w:val="0"/>
        <w:autoSpaceDE/>
        <w:ind w:left="0" w:firstLine="567"/>
        <w:contextualSpacing/>
        <w:jc w:val="both"/>
        <w:rPr>
          <w:kern w:val="0"/>
          <w:sz w:val="28"/>
          <w:szCs w:val="28"/>
          <w:lang w:val="ru-RU" w:eastAsia="ru-RU" w:bidi="ar-SA"/>
        </w:rPr>
      </w:pPr>
      <w:r w:rsidRPr="00756AFB">
        <w:rPr>
          <w:kern w:val="0"/>
          <w:sz w:val="28"/>
          <w:szCs w:val="28"/>
          <w:lang w:val="ru-RU" w:eastAsia="ru-RU" w:bidi="ar-SA"/>
        </w:rPr>
        <w:t>музыкальный зал;</w:t>
      </w:r>
    </w:p>
    <w:p w:rsidR="00794E37" w:rsidRPr="00756AFB" w:rsidRDefault="00794E37" w:rsidP="002D1749">
      <w:pPr>
        <w:widowControl/>
        <w:numPr>
          <w:ilvl w:val="1"/>
          <w:numId w:val="6"/>
        </w:numPr>
        <w:tabs>
          <w:tab w:val="clear" w:pos="1440"/>
          <w:tab w:val="num" w:pos="851"/>
        </w:tabs>
        <w:suppressAutoHyphens w:val="0"/>
        <w:autoSpaceDE/>
        <w:ind w:left="0" w:firstLine="567"/>
        <w:contextualSpacing/>
        <w:jc w:val="both"/>
        <w:rPr>
          <w:kern w:val="0"/>
          <w:sz w:val="28"/>
          <w:szCs w:val="28"/>
          <w:lang w:val="ru-RU" w:eastAsia="ru-RU" w:bidi="ar-SA"/>
        </w:rPr>
      </w:pPr>
      <w:r w:rsidRPr="00756AFB">
        <w:rPr>
          <w:kern w:val="0"/>
          <w:sz w:val="28"/>
          <w:szCs w:val="28"/>
          <w:lang w:val="ru-RU" w:eastAsia="ru-RU" w:bidi="ar-SA"/>
        </w:rPr>
        <w:t>логопедические кабинеты;</w:t>
      </w:r>
    </w:p>
    <w:p w:rsidR="00794E37" w:rsidRPr="00756AFB" w:rsidRDefault="00794E37" w:rsidP="002D1749">
      <w:pPr>
        <w:widowControl/>
        <w:numPr>
          <w:ilvl w:val="1"/>
          <w:numId w:val="6"/>
        </w:numPr>
        <w:tabs>
          <w:tab w:val="clear" w:pos="1440"/>
          <w:tab w:val="num" w:pos="851"/>
        </w:tabs>
        <w:suppressAutoHyphens w:val="0"/>
        <w:autoSpaceDE/>
        <w:ind w:left="0" w:firstLine="567"/>
        <w:contextualSpacing/>
        <w:jc w:val="both"/>
        <w:rPr>
          <w:kern w:val="0"/>
          <w:sz w:val="28"/>
          <w:szCs w:val="28"/>
          <w:lang w:val="ru-RU" w:eastAsia="ru-RU" w:bidi="ar-SA"/>
        </w:rPr>
      </w:pPr>
      <w:r w:rsidRPr="00756AFB">
        <w:rPr>
          <w:kern w:val="0"/>
          <w:sz w:val="28"/>
          <w:szCs w:val="28"/>
          <w:lang w:val="ru-RU" w:eastAsia="ru-RU" w:bidi="ar-SA"/>
        </w:rPr>
        <w:t>кабинет психолога;</w:t>
      </w:r>
    </w:p>
    <w:p w:rsidR="00794E37" w:rsidRPr="00756AFB" w:rsidRDefault="00794E37" w:rsidP="002D1749">
      <w:pPr>
        <w:widowControl/>
        <w:numPr>
          <w:ilvl w:val="1"/>
          <w:numId w:val="6"/>
        </w:numPr>
        <w:tabs>
          <w:tab w:val="clear" w:pos="1440"/>
          <w:tab w:val="num" w:pos="851"/>
        </w:tabs>
        <w:suppressAutoHyphens w:val="0"/>
        <w:autoSpaceDE/>
        <w:ind w:left="0" w:firstLine="567"/>
        <w:contextualSpacing/>
        <w:jc w:val="both"/>
        <w:rPr>
          <w:kern w:val="0"/>
          <w:sz w:val="28"/>
          <w:szCs w:val="28"/>
          <w:lang w:val="ru-RU" w:eastAsia="ru-RU" w:bidi="ar-SA"/>
        </w:rPr>
      </w:pPr>
      <w:r w:rsidRPr="00756AFB">
        <w:rPr>
          <w:kern w:val="0"/>
          <w:sz w:val="28"/>
          <w:szCs w:val="28"/>
          <w:lang w:val="ru-RU" w:eastAsia="ru-RU" w:bidi="ar-SA"/>
        </w:rPr>
        <w:t>методический кабинет с библиотекой;</w:t>
      </w:r>
    </w:p>
    <w:p w:rsidR="00794E37" w:rsidRPr="00756AFB" w:rsidRDefault="00794E37" w:rsidP="002D1749">
      <w:pPr>
        <w:widowControl/>
        <w:numPr>
          <w:ilvl w:val="1"/>
          <w:numId w:val="6"/>
        </w:numPr>
        <w:tabs>
          <w:tab w:val="clear" w:pos="1440"/>
          <w:tab w:val="num" w:pos="851"/>
        </w:tabs>
        <w:suppressAutoHyphens w:val="0"/>
        <w:autoSpaceDE/>
        <w:ind w:left="0" w:firstLine="567"/>
        <w:contextualSpacing/>
        <w:jc w:val="both"/>
        <w:rPr>
          <w:kern w:val="0"/>
          <w:sz w:val="28"/>
          <w:szCs w:val="28"/>
          <w:lang w:val="ru-RU" w:eastAsia="ru-RU" w:bidi="ar-SA"/>
        </w:rPr>
      </w:pPr>
      <w:r w:rsidRPr="00756AFB">
        <w:rPr>
          <w:kern w:val="0"/>
          <w:sz w:val="28"/>
          <w:szCs w:val="28"/>
          <w:lang w:val="ru-RU" w:eastAsia="ru-RU" w:bidi="ar-SA"/>
        </w:rPr>
        <w:t>пищеблок, прачечная;</w:t>
      </w:r>
    </w:p>
    <w:p w:rsidR="00794E37" w:rsidRPr="00756AFB" w:rsidRDefault="00794E37" w:rsidP="002D1749">
      <w:pPr>
        <w:widowControl/>
        <w:numPr>
          <w:ilvl w:val="1"/>
          <w:numId w:val="6"/>
        </w:numPr>
        <w:tabs>
          <w:tab w:val="clear" w:pos="1440"/>
          <w:tab w:val="num" w:pos="851"/>
        </w:tabs>
        <w:suppressAutoHyphens w:val="0"/>
        <w:autoSpaceDE/>
        <w:ind w:left="0" w:firstLine="567"/>
        <w:contextualSpacing/>
        <w:jc w:val="both"/>
        <w:rPr>
          <w:kern w:val="0"/>
          <w:sz w:val="28"/>
          <w:szCs w:val="28"/>
          <w:lang w:val="ru-RU" w:eastAsia="ru-RU" w:bidi="ar-SA"/>
        </w:rPr>
      </w:pPr>
      <w:r w:rsidRPr="00756AFB">
        <w:rPr>
          <w:kern w:val="0"/>
          <w:sz w:val="28"/>
          <w:szCs w:val="28"/>
          <w:lang w:val="ru-RU" w:eastAsia="ru-RU" w:bidi="ar-SA"/>
        </w:rPr>
        <w:t>медицинский блок.</w:t>
      </w:r>
      <w:r w:rsidR="00865C14">
        <w:rPr>
          <w:kern w:val="0"/>
          <w:sz w:val="28"/>
          <w:szCs w:val="28"/>
          <w:lang w:val="ru-RU" w:eastAsia="ru-RU" w:bidi="ar-SA"/>
        </w:rPr>
        <w:t xml:space="preserve"> </w:t>
      </w:r>
    </w:p>
    <w:p w:rsidR="00794E37" w:rsidRPr="00756AFB" w:rsidRDefault="00794E37" w:rsidP="00C85368">
      <w:pPr>
        <w:widowControl/>
        <w:suppressAutoHyphens w:val="0"/>
        <w:autoSpaceDE/>
        <w:ind w:firstLine="567"/>
        <w:contextualSpacing/>
        <w:jc w:val="both"/>
        <w:rPr>
          <w:kern w:val="0"/>
          <w:sz w:val="28"/>
          <w:szCs w:val="28"/>
          <w:lang w:val="ru-RU" w:eastAsia="ru-RU" w:bidi="ar-SA"/>
        </w:rPr>
      </w:pPr>
      <w:r w:rsidRPr="00756AFB">
        <w:rPr>
          <w:kern w:val="0"/>
          <w:sz w:val="28"/>
          <w:szCs w:val="28"/>
          <w:lang w:val="ru-RU" w:eastAsia="ru-RU" w:bidi="ar-SA"/>
        </w:rPr>
        <w:lastRenderedPageBreak/>
        <w:t>В детском саду имеется 11 компьютеров, из них 5 </w:t>
      </w:r>
      <w:r w:rsidR="002D1749">
        <w:rPr>
          <w:kern w:val="0"/>
          <w:sz w:val="28"/>
          <w:szCs w:val="28"/>
          <w:lang w:val="ru-RU" w:eastAsia="ru-RU" w:bidi="ar-SA"/>
        </w:rPr>
        <w:t>–</w:t>
      </w:r>
      <w:r w:rsidRPr="00756AFB">
        <w:rPr>
          <w:kern w:val="0"/>
          <w:sz w:val="28"/>
          <w:szCs w:val="28"/>
          <w:lang w:val="ru-RU" w:eastAsia="ru-RU" w:bidi="ar-SA"/>
        </w:rPr>
        <w:t xml:space="preserve"> с выходом в сеть Интернет. </w:t>
      </w:r>
    </w:p>
    <w:p w:rsidR="00794E37" w:rsidRPr="00756AFB" w:rsidRDefault="00794E37" w:rsidP="00C85368">
      <w:pPr>
        <w:widowControl/>
        <w:suppressAutoHyphens w:val="0"/>
        <w:autoSpaceDE/>
        <w:ind w:firstLine="567"/>
        <w:contextualSpacing/>
        <w:jc w:val="both"/>
        <w:rPr>
          <w:kern w:val="0"/>
          <w:sz w:val="28"/>
          <w:szCs w:val="28"/>
          <w:lang w:val="ru-RU" w:eastAsia="ru-RU" w:bidi="ar-SA"/>
        </w:rPr>
      </w:pPr>
      <w:r w:rsidRPr="00756AFB">
        <w:rPr>
          <w:kern w:val="0"/>
          <w:sz w:val="28"/>
          <w:szCs w:val="28"/>
          <w:lang w:val="ru-RU" w:eastAsia="ru-RU" w:bidi="ar-SA"/>
        </w:rPr>
        <w:t>19 сотрудников имеют доступ к информационным системам.</w:t>
      </w:r>
    </w:p>
    <w:p w:rsidR="00794E37" w:rsidRPr="00756AFB" w:rsidRDefault="00794E37" w:rsidP="00C85368">
      <w:pPr>
        <w:pStyle w:val="a8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756AFB">
        <w:rPr>
          <w:sz w:val="28"/>
          <w:szCs w:val="28"/>
        </w:rPr>
        <w:t>В детском саду за счет бюджетных средств РФ обучается 284 ребенка. Обучение осуществляется на русском языке.</w:t>
      </w:r>
    </w:p>
    <w:p w:rsidR="00794E37" w:rsidRPr="00756AFB" w:rsidRDefault="00794E37" w:rsidP="00C85368">
      <w:pPr>
        <w:pStyle w:val="a8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756AFB">
        <w:rPr>
          <w:sz w:val="28"/>
          <w:szCs w:val="28"/>
        </w:rPr>
        <w:t>Воспитанников, обучающихся на платной основе, нет.</w:t>
      </w:r>
      <w:r w:rsidR="00865C14">
        <w:rPr>
          <w:sz w:val="28"/>
          <w:szCs w:val="28"/>
        </w:rPr>
        <w:t xml:space="preserve"> </w:t>
      </w:r>
      <w:r w:rsidRPr="00756AFB">
        <w:rPr>
          <w:sz w:val="28"/>
          <w:szCs w:val="28"/>
        </w:rPr>
        <w:t>Платные услуги не оказываются.</w:t>
      </w:r>
      <w:r w:rsidR="00865C14">
        <w:rPr>
          <w:sz w:val="28"/>
          <w:szCs w:val="28"/>
        </w:rPr>
        <w:t xml:space="preserve"> </w:t>
      </w:r>
    </w:p>
    <w:p w:rsidR="00794E37" w:rsidRPr="00756AFB" w:rsidRDefault="002D1749" w:rsidP="00C85368">
      <w:pPr>
        <w:pStyle w:val="a8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детском саду функционируют:</w:t>
      </w:r>
    </w:p>
    <w:p w:rsidR="00794E37" w:rsidRPr="00756AFB" w:rsidRDefault="00794E37" w:rsidP="002D1749">
      <w:pPr>
        <w:pStyle w:val="a8"/>
        <w:numPr>
          <w:ilvl w:val="0"/>
          <w:numId w:val="8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756AFB">
        <w:rPr>
          <w:sz w:val="28"/>
          <w:szCs w:val="28"/>
        </w:rPr>
        <w:t xml:space="preserve">2 группы для детей раннего возраста, </w:t>
      </w:r>
    </w:p>
    <w:p w:rsidR="00794E37" w:rsidRPr="00756AFB" w:rsidRDefault="00794E37" w:rsidP="002D1749">
      <w:pPr>
        <w:pStyle w:val="a8"/>
        <w:numPr>
          <w:ilvl w:val="0"/>
          <w:numId w:val="8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756AFB">
        <w:rPr>
          <w:sz w:val="28"/>
          <w:szCs w:val="28"/>
        </w:rPr>
        <w:t xml:space="preserve">7 групп для детей дошкольного возраста, </w:t>
      </w:r>
    </w:p>
    <w:p w:rsidR="00794E37" w:rsidRPr="00756AFB" w:rsidRDefault="00794E37" w:rsidP="002D1749">
      <w:pPr>
        <w:pStyle w:val="a8"/>
        <w:numPr>
          <w:ilvl w:val="0"/>
          <w:numId w:val="8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756AFB">
        <w:rPr>
          <w:sz w:val="28"/>
          <w:szCs w:val="28"/>
        </w:rPr>
        <w:t>2 коррекционные группы для детей с нарушением речи.</w:t>
      </w:r>
    </w:p>
    <w:p w:rsidR="00794E37" w:rsidRPr="00756AFB" w:rsidRDefault="00865C14" w:rsidP="00C85368">
      <w:pPr>
        <w:pStyle w:val="a8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4E37" w:rsidRPr="00756AFB">
        <w:rPr>
          <w:bCs/>
          <w:color w:val="000000"/>
          <w:spacing w:val="-4"/>
          <w:sz w:val="28"/>
          <w:szCs w:val="28"/>
        </w:rPr>
        <w:t xml:space="preserve">Педагогический коллектив осуществляет свою деятельность по </w:t>
      </w:r>
      <w:r w:rsidR="002D1749">
        <w:rPr>
          <w:spacing w:val="-2"/>
          <w:sz w:val="28"/>
          <w:szCs w:val="28"/>
        </w:rPr>
        <w:t>программе «Радуга» (</w:t>
      </w:r>
      <w:r w:rsidR="00794E37" w:rsidRPr="00C85368">
        <w:rPr>
          <w:spacing w:val="-2"/>
          <w:sz w:val="28"/>
          <w:szCs w:val="28"/>
        </w:rPr>
        <w:t xml:space="preserve">под </w:t>
      </w:r>
      <w:proofErr w:type="spellStart"/>
      <w:r w:rsidR="00794E37" w:rsidRPr="00C85368">
        <w:rPr>
          <w:spacing w:val="-2"/>
          <w:sz w:val="28"/>
          <w:szCs w:val="28"/>
        </w:rPr>
        <w:t>ред.Т.Н.Дороновой</w:t>
      </w:r>
      <w:proofErr w:type="spellEnd"/>
      <w:r w:rsidR="002D1749">
        <w:rPr>
          <w:spacing w:val="-2"/>
          <w:sz w:val="28"/>
          <w:szCs w:val="28"/>
        </w:rPr>
        <w:t>)</w:t>
      </w:r>
      <w:hyperlink r:id="rId10" w:tgtFrame="_blank" w:history="1"/>
      <w:r w:rsidR="002D1749" w:rsidRPr="002D1749">
        <w:rPr>
          <w:rStyle w:val="aa"/>
          <w:spacing w:val="-3"/>
          <w:sz w:val="28"/>
          <w:szCs w:val="28"/>
          <w:u w:val="none"/>
        </w:rPr>
        <w:t xml:space="preserve"> </w:t>
      </w:r>
      <w:r w:rsidR="00794E37" w:rsidRPr="00756AFB">
        <w:rPr>
          <w:color w:val="000000"/>
          <w:spacing w:val="-3"/>
          <w:sz w:val="28"/>
          <w:szCs w:val="28"/>
        </w:rPr>
        <w:t>и</w:t>
      </w:r>
      <w:r w:rsidR="002D1749">
        <w:rPr>
          <w:color w:val="000000"/>
          <w:spacing w:val="-3"/>
          <w:sz w:val="28"/>
          <w:szCs w:val="28"/>
        </w:rPr>
        <w:t xml:space="preserve"> </w:t>
      </w:r>
      <w:r w:rsidR="00794E37" w:rsidRPr="00756AFB">
        <w:rPr>
          <w:color w:val="000000"/>
          <w:spacing w:val="-4"/>
          <w:sz w:val="28"/>
          <w:szCs w:val="28"/>
        </w:rPr>
        <w:t xml:space="preserve">«Программе коррекционного воспитания и обучения детей с общим недоразвитием речи» </w:t>
      </w:r>
      <w:r w:rsidR="002D1749">
        <w:rPr>
          <w:color w:val="000000"/>
          <w:spacing w:val="-4"/>
          <w:sz w:val="28"/>
          <w:szCs w:val="28"/>
        </w:rPr>
        <w:t>(</w:t>
      </w:r>
      <w:r w:rsidR="00794E37" w:rsidRPr="00756AFB">
        <w:rPr>
          <w:color w:val="000000"/>
          <w:spacing w:val="-4"/>
          <w:sz w:val="28"/>
          <w:szCs w:val="28"/>
        </w:rPr>
        <w:t xml:space="preserve">под ред. </w:t>
      </w:r>
      <w:proofErr w:type="spellStart"/>
      <w:r w:rsidR="00794E37" w:rsidRPr="00756AFB">
        <w:rPr>
          <w:color w:val="000000"/>
          <w:spacing w:val="-4"/>
          <w:sz w:val="28"/>
          <w:szCs w:val="28"/>
        </w:rPr>
        <w:t>Т.В.Филичевой</w:t>
      </w:r>
      <w:proofErr w:type="spellEnd"/>
      <w:r w:rsidR="00794E37" w:rsidRPr="00756AFB">
        <w:rPr>
          <w:color w:val="000000"/>
          <w:spacing w:val="-4"/>
          <w:sz w:val="28"/>
          <w:szCs w:val="28"/>
        </w:rPr>
        <w:t xml:space="preserve">, </w:t>
      </w:r>
      <w:proofErr w:type="spellStart"/>
      <w:r w:rsidR="00794E37" w:rsidRPr="00756AFB">
        <w:rPr>
          <w:color w:val="000000"/>
          <w:spacing w:val="-4"/>
          <w:sz w:val="28"/>
          <w:szCs w:val="28"/>
        </w:rPr>
        <w:t>Г.В.Чиркиной</w:t>
      </w:r>
      <w:proofErr w:type="spellEnd"/>
      <w:r w:rsidR="002D1749">
        <w:rPr>
          <w:color w:val="000000"/>
          <w:spacing w:val="-4"/>
          <w:sz w:val="28"/>
          <w:szCs w:val="28"/>
        </w:rPr>
        <w:t>)</w:t>
      </w:r>
      <w:r w:rsidR="00794E37" w:rsidRPr="00756AFB">
        <w:rPr>
          <w:color w:val="000000"/>
          <w:spacing w:val="-4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94E37" w:rsidRPr="00756AFB" w:rsidRDefault="00794E37" w:rsidP="00C85368">
      <w:pPr>
        <w:pStyle w:val="a8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756AFB">
        <w:rPr>
          <w:sz w:val="28"/>
          <w:szCs w:val="28"/>
        </w:rPr>
        <w:t xml:space="preserve">Обстановка в детском саду домашняя и уютная, что положительно влияет на эмоциональное благополучие ребенка, создает у него чувство защищенности и уверенности в себе. </w:t>
      </w:r>
    </w:p>
    <w:p w:rsidR="00794E37" w:rsidRPr="00756AFB" w:rsidRDefault="00794E37" w:rsidP="00C85368">
      <w:pPr>
        <w:pStyle w:val="a8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756AFB">
        <w:rPr>
          <w:sz w:val="28"/>
          <w:szCs w:val="28"/>
        </w:rPr>
        <w:t xml:space="preserve">Дети обеспечены трехразовым питанием, второй завтрак витаминизирован соками, фруктами. </w:t>
      </w:r>
    </w:p>
    <w:p w:rsidR="00794E37" w:rsidRPr="00756AFB" w:rsidRDefault="00794E37" w:rsidP="00C85368">
      <w:pPr>
        <w:pStyle w:val="a8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756AFB">
        <w:rPr>
          <w:sz w:val="28"/>
          <w:szCs w:val="28"/>
        </w:rPr>
        <w:t xml:space="preserve">Медицинское обслуживание осуществляет старшая медицинская сестра на основе лицензии на ведение медицинской деятельности. </w:t>
      </w:r>
    </w:p>
    <w:p w:rsidR="00794E37" w:rsidRPr="00756AFB" w:rsidRDefault="00794E37" w:rsidP="00C85368">
      <w:pPr>
        <w:pStyle w:val="a8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756AFB">
        <w:rPr>
          <w:sz w:val="28"/>
          <w:szCs w:val="28"/>
        </w:rPr>
        <w:t>График работы:</w:t>
      </w:r>
    </w:p>
    <w:p w:rsidR="00794E37" w:rsidRPr="00756AFB" w:rsidRDefault="00794E37" w:rsidP="002D1749">
      <w:pPr>
        <w:pStyle w:val="a8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756AFB">
        <w:rPr>
          <w:sz w:val="28"/>
          <w:szCs w:val="28"/>
        </w:rPr>
        <w:t>понедельник-пятница</w:t>
      </w:r>
      <w:r w:rsidR="002D1749">
        <w:rPr>
          <w:sz w:val="28"/>
          <w:szCs w:val="28"/>
        </w:rPr>
        <w:t xml:space="preserve">: </w:t>
      </w:r>
      <w:r w:rsidRPr="00756AFB">
        <w:rPr>
          <w:sz w:val="28"/>
          <w:szCs w:val="28"/>
        </w:rPr>
        <w:t>7.00-17.30</w:t>
      </w:r>
    </w:p>
    <w:p w:rsidR="00794E37" w:rsidRPr="00756AFB" w:rsidRDefault="00794E37" w:rsidP="002D1749">
      <w:pPr>
        <w:pStyle w:val="a8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756AFB">
        <w:rPr>
          <w:sz w:val="28"/>
          <w:szCs w:val="28"/>
        </w:rPr>
        <w:t>дежурная группа: 17.30-19.00</w:t>
      </w:r>
    </w:p>
    <w:p w:rsidR="00794E37" w:rsidRPr="00756AFB" w:rsidRDefault="00794E37" w:rsidP="00C85368">
      <w:pPr>
        <w:pStyle w:val="a8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756AFB">
        <w:rPr>
          <w:sz w:val="28"/>
          <w:szCs w:val="28"/>
        </w:rPr>
        <w:t>Дата создания образовательного учреждения: 07.05.1998г. (Постановление главы</w:t>
      </w:r>
      <w:r w:rsidR="00865C14">
        <w:rPr>
          <w:sz w:val="28"/>
          <w:szCs w:val="28"/>
        </w:rPr>
        <w:t xml:space="preserve"> </w:t>
      </w:r>
      <w:proofErr w:type="spellStart"/>
      <w:r w:rsidRPr="00756AFB">
        <w:rPr>
          <w:sz w:val="28"/>
          <w:szCs w:val="28"/>
        </w:rPr>
        <w:t>г</w:t>
      </w:r>
      <w:proofErr w:type="gramStart"/>
      <w:r w:rsidRPr="00756AFB">
        <w:rPr>
          <w:sz w:val="28"/>
          <w:szCs w:val="28"/>
        </w:rPr>
        <w:t>.К</w:t>
      </w:r>
      <w:proofErr w:type="gramEnd"/>
      <w:r w:rsidRPr="00756AFB">
        <w:rPr>
          <w:sz w:val="28"/>
          <w:szCs w:val="28"/>
        </w:rPr>
        <w:t>опейска</w:t>
      </w:r>
      <w:proofErr w:type="spellEnd"/>
      <w:r w:rsidRPr="00756AFB">
        <w:rPr>
          <w:sz w:val="28"/>
          <w:szCs w:val="28"/>
        </w:rPr>
        <w:t xml:space="preserve"> № 216, регистрационный № 298)</w:t>
      </w:r>
    </w:p>
    <w:p w:rsidR="00794E37" w:rsidRPr="00756AFB" w:rsidRDefault="00794E37" w:rsidP="00C85368">
      <w:pPr>
        <w:pStyle w:val="a8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756AFB">
        <w:rPr>
          <w:sz w:val="28"/>
          <w:szCs w:val="28"/>
        </w:rPr>
        <w:t xml:space="preserve">Адрес: 456617 Челябинская обл., </w:t>
      </w:r>
      <w:proofErr w:type="spellStart"/>
      <w:r w:rsidRPr="00756AFB">
        <w:rPr>
          <w:sz w:val="28"/>
          <w:szCs w:val="28"/>
        </w:rPr>
        <w:t>г</w:t>
      </w:r>
      <w:proofErr w:type="gramStart"/>
      <w:r w:rsidRPr="00756AFB">
        <w:rPr>
          <w:sz w:val="28"/>
          <w:szCs w:val="28"/>
        </w:rPr>
        <w:t>.К</w:t>
      </w:r>
      <w:proofErr w:type="gramEnd"/>
      <w:r w:rsidRPr="00756AFB">
        <w:rPr>
          <w:sz w:val="28"/>
          <w:szCs w:val="28"/>
        </w:rPr>
        <w:t>опейск</w:t>
      </w:r>
      <w:proofErr w:type="spellEnd"/>
      <w:r w:rsidRPr="00756AFB">
        <w:rPr>
          <w:sz w:val="28"/>
          <w:szCs w:val="28"/>
        </w:rPr>
        <w:t xml:space="preserve">, ул. </w:t>
      </w:r>
      <w:proofErr w:type="spellStart"/>
      <w:r w:rsidRPr="00756AFB">
        <w:rPr>
          <w:sz w:val="28"/>
          <w:szCs w:val="28"/>
        </w:rPr>
        <w:t>П.Томилова</w:t>
      </w:r>
      <w:proofErr w:type="spellEnd"/>
      <w:r w:rsidRPr="00756AFB">
        <w:rPr>
          <w:sz w:val="28"/>
          <w:szCs w:val="28"/>
        </w:rPr>
        <w:t>, 13- а</w:t>
      </w:r>
    </w:p>
    <w:p w:rsidR="00794E37" w:rsidRPr="00756AFB" w:rsidRDefault="00794E37" w:rsidP="00C85368">
      <w:pPr>
        <w:pStyle w:val="a8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756AFB">
        <w:rPr>
          <w:sz w:val="28"/>
          <w:szCs w:val="28"/>
        </w:rPr>
        <w:t xml:space="preserve">Телефон: 8 (35139) 7-12-56 </w:t>
      </w:r>
    </w:p>
    <w:p w:rsidR="00794E37" w:rsidRPr="00756AFB" w:rsidRDefault="00794E37" w:rsidP="00C85368">
      <w:pPr>
        <w:pStyle w:val="a8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756AFB">
        <w:rPr>
          <w:sz w:val="28"/>
          <w:szCs w:val="28"/>
        </w:rPr>
        <w:t>Адрес электронной почты:</w:t>
      </w:r>
      <w:r w:rsidR="00865C14">
        <w:rPr>
          <w:sz w:val="28"/>
          <w:szCs w:val="28"/>
        </w:rPr>
        <w:t xml:space="preserve">  </w:t>
      </w:r>
      <w:r w:rsidRPr="00756AFB">
        <w:rPr>
          <w:sz w:val="28"/>
          <w:szCs w:val="28"/>
        </w:rPr>
        <w:t xml:space="preserve"> </w:t>
      </w:r>
      <w:r w:rsidR="002D1749" w:rsidRPr="002D1749">
        <w:rPr>
          <w:sz w:val="28"/>
          <w:szCs w:val="28"/>
        </w:rPr>
        <w:t>www.mdou27ds@mail.ru</w:t>
      </w:r>
      <w:r w:rsidR="002D1749">
        <w:rPr>
          <w:sz w:val="28"/>
          <w:szCs w:val="28"/>
        </w:rPr>
        <w:t xml:space="preserve">, </w:t>
      </w:r>
      <w:r w:rsidRPr="00C85368">
        <w:rPr>
          <w:sz w:val="28"/>
          <w:szCs w:val="28"/>
        </w:rPr>
        <w:t>www.ds27mk.ru</w:t>
      </w:r>
    </w:p>
    <w:p w:rsidR="00794E37" w:rsidRPr="00756AFB" w:rsidRDefault="00794E37" w:rsidP="00C85368">
      <w:pPr>
        <w:pStyle w:val="a8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756AFB">
        <w:rPr>
          <w:sz w:val="28"/>
          <w:szCs w:val="28"/>
        </w:rPr>
        <w:t xml:space="preserve">Адрес сайта: </w:t>
      </w:r>
      <w:r w:rsidRPr="00C85368">
        <w:rPr>
          <w:sz w:val="28"/>
          <w:szCs w:val="28"/>
        </w:rPr>
        <w:t>www.74213d27.edusite.ru</w:t>
      </w:r>
      <w:r w:rsidRPr="00756AFB">
        <w:rPr>
          <w:sz w:val="28"/>
          <w:szCs w:val="28"/>
        </w:rPr>
        <w:t xml:space="preserve"> </w:t>
      </w:r>
    </w:p>
    <w:p w:rsidR="00233FBD" w:rsidRPr="00865C14" w:rsidRDefault="00C85368" w:rsidP="00C85368">
      <w:pPr>
        <w:pStyle w:val="1"/>
        <w:rPr>
          <w:rFonts w:eastAsia="Arial"/>
          <w:lang w:val="ru-RU"/>
        </w:rPr>
      </w:pPr>
      <w:r w:rsidRPr="00865C14">
        <w:rPr>
          <w:rFonts w:eastAsia="Arial"/>
          <w:lang w:val="ru-RU"/>
        </w:rPr>
        <w:br w:type="column"/>
      </w:r>
      <w:bookmarkStart w:id="5" w:name="_Toc390115428"/>
      <w:r w:rsidRPr="00865C14">
        <w:rPr>
          <w:rFonts w:eastAsia="Arial"/>
          <w:lang w:val="ru-RU"/>
        </w:rPr>
        <w:lastRenderedPageBreak/>
        <w:t xml:space="preserve">2. </w:t>
      </w:r>
      <w:r w:rsidR="00233FBD" w:rsidRPr="00865C14">
        <w:rPr>
          <w:rFonts w:eastAsia="Arial"/>
          <w:lang w:val="ru-RU"/>
        </w:rPr>
        <w:t>Перечень мероприятий по энергосбережению и повышению</w:t>
      </w:r>
      <w:r w:rsidR="00865C14" w:rsidRPr="00865C14">
        <w:rPr>
          <w:rFonts w:eastAsia="Arial"/>
          <w:lang w:val="ru-RU"/>
        </w:rPr>
        <w:t xml:space="preserve"> </w:t>
      </w:r>
      <w:proofErr w:type="spellStart"/>
      <w:r w:rsidR="00233FBD" w:rsidRPr="00865C14">
        <w:rPr>
          <w:rFonts w:eastAsia="Arial"/>
          <w:lang w:val="ru-RU"/>
        </w:rPr>
        <w:t>энергоэффективности</w:t>
      </w:r>
      <w:bookmarkEnd w:id="5"/>
      <w:proofErr w:type="spellEnd"/>
    </w:p>
    <w:p w:rsidR="00233FBD" w:rsidRPr="00756AFB" w:rsidRDefault="00233FBD" w:rsidP="00756AFB">
      <w:pPr>
        <w:pStyle w:val="a8"/>
        <w:spacing w:before="0" w:beforeAutospacing="0" w:after="0" w:afterAutospacing="0"/>
        <w:ind w:left="1080" w:firstLine="567"/>
        <w:contextualSpacing/>
        <w:jc w:val="center"/>
        <w:rPr>
          <w:b/>
          <w:sz w:val="28"/>
          <w:szCs w:val="28"/>
        </w:rPr>
      </w:pPr>
    </w:p>
    <w:p w:rsidR="00233FBD" w:rsidRPr="00756AFB" w:rsidRDefault="00233FBD" w:rsidP="00513EB9">
      <w:pPr>
        <w:pStyle w:val="a8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756AFB">
        <w:rPr>
          <w:sz w:val="28"/>
          <w:szCs w:val="28"/>
        </w:rPr>
        <w:t>В результате проведенного обследования был разработан ряд первоочередных энергосберегающих мероприятий, позволяющих существенно сократить затраты финансовых сре</w:t>
      </w:r>
      <w:r w:rsidR="00A1726D" w:rsidRPr="00756AFB">
        <w:rPr>
          <w:sz w:val="28"/>
          <w:szCs w:val="28"/>
        </w:rPr>
        <w:t>дств на энергоснабжение детского сада.</w:t>
      </w:r>
    </w:p>
    <w:p w:rsidR="00233FBD" w:rsidRPr="00756AFB" w:rsidRDefault="00233FBD" w:rsidP="00513EB9">
      <w:pPr>
        <w:pStyle w:val="a8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756AFB">
        <w:rPr>
          <w:sz w:val="28"/>
          <w:szCs w:val="28"/>
        </w:rPr>
        <w:tab/>
      </w:r>
      <w:r w:rsidRPr="00756AFB">
        <w:rPr>
          <w:bCs/>
          <w:sz w:val="28"/>
          <w:szCs w:val="28"/>
        </w:rPr>
        <w:t>Все мероприятия по энергосбережению можно классифицировать по трем категориям:</w:t>
      </w:r>
    </w:p>
    <w:p w:rsidR="00233FBD" w:rsidRPr="00756AFB" w:rsidRDefault="00233FBD" w:rsidP="00513EB9">
      <w:pPr>
        <w:pStyle w:val="a8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proofErr w:type="gramStart"/>
      <w:r w:rsidRPr="00756AFB">
        <w:rPr>
          <w:sz w:val="28"/>
          <w:szCs w:val="28"/>
        </w:rPr>
        <w:t>1</w:t>
      </w:r>
      <w:r w:rsidR="00B03B4E">
        <w:rPr>
          <w:sz w:val="28"/>
          <w:szCs w:val="28"/>
        </w:rPr>
        <w:t>) о</w:t>
      </w:r>
      <w:r w:rsidRPr="00756AFB">
        <w:rPr>
          <w:sz w:val="28"/>
          <w:szCs w:val="28"/>
        </w:rPr>
        <w:t xml:space="preserve">рганизационные и </w:t>
      </w:r>
      <w:proofErr w:type="spellStart"/>
      <w:r w:rsidRPr="00756AFB">
        <w:rPr>
          <w:sz w:val="28"/>
          <w:szCs w:val="28"/>
        </w:rPr>
        <w:t>малозатратные</w:t>
      </w:r>
      <w:proofErr w:type="spellEnd"/>
      <w:r w:rsidRPr="00756AFB">
        <w:rPr>
          <w:sz w:val="28"/>
          <w:szCs w:val="28"/>
        </w:rPr>
        <w:t>, осуществляемые в порядке текущей деятельности бюджетного учреждения</w:t>
      </w:r>
      <w:r w:rsidR="00B03B4E">
        <w:rPr>
          <w:sz w:val="28"/>
          <w:szCs w:val="28"/>
        </w:rPr>
        <w:t>;</w:t>
      </w:r>
      <w:proofErr w:type="gramEnd"/>
    </w:p>
    <w:p w:rsidR="00233FBD" w:rsidRPr="00756AFB" w:rsidRDefault="00233FBD" w:rsidP="00513EB9">
      <w:pPr>
        <w:pStyle w:val="a8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proofErr w:type="gramStart"/>
      <w:r w:rsidRPr="00756AFB">
        <w:rPr>
          <w:sz w:val="28"/>
          <w:szCs w:val="28"/>
        </w:rPr>
        <w:t>2</w:t>
      </w:r>
      <w:r w:rsidR="00B03B4E">
        <w:rPr>
          <w:sz w:val="28"/>
          <w:szCs w:val="28"/>
        </w:rPr>
        <w:t xml:space="preserve">) </w:t>
      </w:r>
      <w:proofErr w:type="spellStart"/>
      <w:r w:rsidR="00B03B4E">
        <w:rPr>
          <w:sz w:val="28"/>
          <w:szCs w:val="28"/>
        </w:rPr>
        <w:t>с</w:t>
      </w:r>
      <w:r w:rsidRPr="00756AFB">
        <w:rPr>
          <w:sz w:val="28"/>
          <w:szCs w:val="28"/>
        </w:rPr>
        <w:t>реднезатратные</w:t>
      </w:r>
      <w:proofErr w:type="spellEnd"/>
      <w:r w:rsidRPr="00756AFB">
        <w:rPr>
          <w:sz w:val="28"/>
          <w:szCs w:val="28"/>
        </w:rPr>
        <w:t>, осуществляемые, как правило, за счет собственных средств бюджетного учреждения</w:t>
      </w:r>
      <w:r w:rsidR="00B03B4E">
        <w:rPr>
          <w:sz w:val="28"/>
          <w:szCs w:val="28"/>
        </w:rPr>
        <w:t>;</w:t>
      </w:r>
      <w:proofErr w:type="gramEnd"/>
    </w:p>
    <w:p w:rsidR="00233FBD" w:rsidRPr="00756AFB" w:rsidRDefault="00233FBD" w:rsidP="00513EB9">
      <w:pPr>
        <w:pStyle w:val="a8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756AFB">
        <w:rPr>
          <w:sz w:val="28"/>
          <w:szCs w:val="28"/>
        </w:rPr>
        <w:t>3</w:t>
      </w:r>
      <w:r w:rsidR="00B03B4E">
        <w:rPr>
          <w:sz w:val="28"/>
          <w:szCs w:val="28"/>
        </w:rPr>
        <w:t>)</w:t>
      </w:r>
      <w:r w:rsidRPr="00756AFB">
        <w:rPr>
          <w:sz w:val="28"/>
          <w:szCs w:val="28"/>
        </w:rPr>
        <w:t xml:space="preserve"> </w:t>
      </w:r>
      <w:proofErr w:type="spellStart"/>
      <w:r w:rsidR="00B03B4E">
        <w:rPr>
          <w:sz w:val="28"/>
          <w:szCs w:val="28"/>
        </w:rPr>
        <w:t>в</w:t>
      </w:r>
      <w:r w:rsidRPr="00756AFB">
        <w:rPr>
          <w:sz w:val="28"/>
          <w:szCs w:val="28"/>
        </w:rPr>
        <w:t>ысокозатратные</w:t>
      </w:r>
      <w:proofErr w:type="spellEnd"/>
      <w:r w:rsidRPr="00756AFB">
        <w:rPr>
          <w:sz w:val="28"/>
          <w:szCs w:val="28"/>
        </w:rPr>
        <w:t xml:space="preserve">, </w:t>
      </w:r>
      <w:proofErr w:type="gramStart"/>
      <w:r w:rsidRPr="00756AFB">
        <w:rPr>
          <w:sz w:val="28"/>
          <w:szCs w:val="28"/>
        </w:rPr>
        <w:t>требующие</w:t>
      </w:r>
      <w:proofErr w:type="gramEnd"/>
      <w:r w:rsidRPr="00756AFB">
        <w:rPr>
          <w:sz w:val="28"/>
          <w:szCs w:val="28"/>
        </w:rPr>
        <w:t xml:space="preserve"> дополнительных инвестиций</w:t>
      </w:r>
      <w:r w:rsidR="00513EB9">
        <w:rPr>
          <w:sz w:val="28"/>
          <w:szCs w:val="28"/>
        </w:rPr>
        <w:t xml:space="preserve"> </w:t>
      </w:r>
      <w:r w:rsidR="00FA5FB1" w:rsidRPr="00756AFB">
        <w:rPr>
          <w:sz w:val="28"/>
          <w:szCs w:val="28"/>
        </w:rPr>
        <w:t>со сроком окупаемости</w:t>
      </w:r>
      <w:r w:rsidR="00865C14">
        <w:rPr>
          <w:sz w:val="28"/>
          <w:szCs w:val="28"/>
        </w:rPr>
        <w:t xml:space="preserve"> </w:t>
      </w:r>
      <w:r w:rsidRPr="00756AFB">
        <w:rPr>
          <w:sz w:val="28"/>
          <w:szCs w:val="28"/>
        </w:rPr>
        <w:t>более 2–</w:t>
      </w:r>
      <w:r w:rsidR="00FA5FB1" w:rsidRPr="00756AFB">
        <w:rPr>
          <w:sz w:val="28"/>
          <w:szCs w:val="28"/>
        </w:rPr>
        <w:t>5</w:t>
      </w:r>
      <w:r w:rsidRPr="00756AFB">
        <w:rPr>
          <w:sz w:val="28"/>
          <w:szCs w:val="28"/>
        </w:rPr>
        <w:t>лет.</w:t>
      </w:r>
    </w:p>
    <w:p w:rsidR="00513EB9" w:rsidRDefault="00513EB9" w:rsidP="00513EB9">
      <w:pPr>
        <w:overflowPunct w:val="0"/>
        <w:ind w:firstLine="567"/>
        <w:contextualSpacing/>
        <w:jc w:val="both"/>
        <w:rPr>
          <w:rFonts w:eastAsia="Arial"/>
          <w:b/>
          <w:i/>
          <w:sz w:val="28"/>
          <w:szCs w:val="28"/>
          <w:lang w:val="ru-RU"/>
        </w:rPr>
      </w:pPr>
    </w:p>
    <w:p w:rsidR="00233FBD" w:rsidRPr="00756AFB" w:rsidRDefault="00233FBD" w:rsidP="00513EB9">
      <w:pPr>
        <w:overflowPunct w:val="0"/>
        <w:ind w:firstLine="567"/>
        <w:contextualSpacing/>
        <w:jc w:val="both"/>
        <w:rPr>
          <w:rFonts w:eastAsia="Arial"/>
          <w:b/>
          <w:i/>
          <w:sz w:val="28"/>
          <w:szCs w:val="28"/>
          <w:lang w:val="ru-RU"/>
        </w:rPr>
      </w:pPr>
      <w:r w:rsidRPr="00756AFB">
        <w:rPr>
          <w:rFonts w:eastAsia="Arial"/>
          <w:b/>
          <w:i/>
          <w:sz w:val="28"/>
          <w:szCs w:val="28"/>
          <w:lang w:val="ru-RU"/>
        </w:rPr>
        <w:t>Организацион</w:t>
      </w:r>
      <w:r w:rsidR="00513EB9">
        <w:rPr>
          <w:rFonts w:eastAsia="Arial"/>
          <w:b/>
          <w:i/>
          <w:sz w:val="28"/>
          <w:szCs w:val="28"/>
          <w:lang w:val="ru-RU"/>
        </w:rPr>
        <w:t xml:space="preserve">ные и </w:t>
      </w:r>
      <w:proofErr w:type="spellStart"/>
      <w:r w:rsidR="00513EB9">
        <w:rPr>
          <w:rFonts w:eastAsia="Arial"/>
          <w:b/>
          <w:i/>
          <w:sz w:val="28"/>
          <w:szCs w:val="28"/>
          <w:lang w:val="ru-RU"/>
        </w:rPr>
        <w:t>малозатратные</w:t>
      </w:r>
      <w:proofErr w:type="spellEnd"/>
      <w:r w:rsidR="00513EB9">
        <w:rPr>
          <w:rFonts w:eastAsia="Arial"/>
          <w:b/>
          <w:i/>
          <w:sz w:val="28"/>
          <w:szCs w:val="28"/>
          <w:lang w:val="ru-RU"/>
        </w:rPr>
        <w:t xml:space="preserve"> мероприятия</w:t>
      </w:r>
    </w:p>
    <w:p w:rsidR="00513EB9" w:rsidRDefault="00513EB9" w:rsidP="00513EB9">
      <w:pPr>
        <w:overflowPunct w:val="0"/>
        <w:ind w:firstLine="567"/>
        <w:contextualSpacing/>
        <w:jc w:val="both"/>
        <w:rPr>
          <w:rFonts w:eastAsia="Arial"/>
          <w:sz w:val="28"/>
          <w:szCs w:val="28"/>
          <w:lang w:val="ru-RU"/>
        </w:rPr>
      </w:pPr>
    </w:p>
    <w:p w:rsidR="00233FBD" w:rsidRPr="00756AFB" w:rsidRDefault="00233FBD" w:rsidP="00513EB9">
      <w:pPr>
        <w:overflowPunct w:val="0"/>
        <w:ind w:firstLine="567"/>
        <w:contextualSpacing/>
        <w:jc w:val="both"/>
        <w:rPr>
          <w:rFonts w:eastAsia="Arial"/>
          <w:sz w:val="28"/>
          <w:szCs w:val="28"/>
          <w:lang w:val="ru-RU"/>
        </w:rPr>
      </w:pPr>
      <w:r w:rsidRPr="00756AFB">
        <w:rPr>
          <w:rFonts w:eastAsia="Arial"/>
          <w:sz w:val="28"/>
          <w:szCs w:val="28"/>
          <w:lang w:val="ru-RU"/>
        </w:rPr>
        <w:t xml:space="preserve">Обучение сотрудника организации в области энергосбережения и повышения энергетической эффективности (подготовка, переподготовка, повышение квалификации), систематизации управления процессом энергопотребления (составление руководств по эксплуатации, управлению и обслуживанию всех систем энергопотребления и периодический контроль со стороны руководства учреждения за их выполнением). </w:t>
      </w:r>
    </w:p>
    <w:p w:rsidR="00233FBD" w:rsidRPr="00756AFB" w:rsidRDefault="00233FBD" w:rsidP="00513EB9">
      <w:pPr>
        <w:overflowPunct w:val="0"/>
        <w:ind w:firstLine="567"/>
        <w:contextualSpacing/>
        <w:jc w:val="both"/>
        <w:rPr>
          <w:rFonts w:eastAsia="Arial"/>
          <w:sz w:val="28"/>
          <w:szCs w:val="28"/>
          <w:lang w:val="ru-RU"/>
        </w:rPr>
      </w:pPr>
      <w:r w:rsidRPr="00756AFB">
        <w:rPr>
          <w:rFonts w:eastAsia="Arial"/>
          <w:sz w:val="28"/>
          <w:szCs w:val="28"/>
          <w:lang w:val="ru-RU"/>
        </w:rPr>
        <w:t>Это позволит:</w:t>
      </w:r>
    </w:p>
    <w:p w:rsidR="00233FBD" w:rsidRPr="00756AFB" w:rsidRDefault="00233FBD" w:rsidP="00513EB9">
      <w:pPr>
        <w:numPr>
          <w:ilvl w:val="0"/>
          <w:numId w:val="2"/>
        </w:numPr>
        <w:overflowPunct w:val="0"/>
        <w:ind w:left="0" w:firstLine="567"/>
        <w:contextualSpacing/>
        <w:jc w:val="both"/>
        <w:rPr>
          <w:rFonts w:eastAsia="Arial"/>
          <w:sz w:val="28"/>
          <w:szCs w:val="28"/>
          <w:lang w:val="ru-RU"/>
        </w:rPr>
      </w:pPr>
      <w:r w:rsidRPr="00756AFB">
        <w:rPr>
          <w:rFonts w:eastAsia="Arial"/>
          <w:sz w:val="28"/>
          <w:szCs w:val="28"/>
          <w:lang w:val="ru-RU"/>
        </w:rPr>
        <w:t>снизить энергоемкость производства на 1</w:t>
      </w:r>
      <w:r w:rsidR="00513EB9">
        <w:rPr>
          <w:rFonts w:eastAsia="Arial"/>
          <w:sz w:val="28"/>
          <w:szCs w:val="28"/>
          <w:lang w:val="ru-RU"/>
        </w:rPr>
        <w:t>–</w:t>
      </w:r>
      <w:r w:rsidRPr="00756AFB">
        <w:rPr>
          <w:rFonts w:eastAsia="Arial"/>
          <w:sz w:val="28"/>
          <w:szCs w:val="28"/>
          <w:lang w:val="ru-RU"/>
        </w:rPr>
        <w:t xml:space="preserve">5% за счет внедрения и управления процессом энергосбережения; </w:t>
      </w:r>
    </w:p>
    <w:p w:rsidR="00233FBD" w:rsidRPr="00756AFB" w:rsidRDefault="00233FBD" w:rsidP="00513EB9">
      <w:pPr>
        <w:numPr>
          <w:ilvl w:val="0"/>
          <w:numId w:val="2"/>
        </w:numPr>
        <w:overflowPunct w:val="0"/>
        <w:ind w:left="0" w:firstLine="567"/>
        <w:contextualSpacing/>
        <w:jc w:val="both"/>
        <w:rPr>
          <w:rFonts w:eastAsia="Arial"/>
          <w:sz w:val="28"/>
          <w:szCs w:val="28"/>
          <w:lang w:val="ru-RU"/>
        </w:rPr>
      </w:pPr>
      <w:r w:rsidRPr="00756AFB">
        <w:rPr>
          <w:rFonts w:eastAsia="Arial"/>
          <w:sz w:val="28"/>
          <w:szCs w:val="28"/>
          <w:lang w:val="ru-RU"/>
        </w:rPr>
        <w:t xml:space="preserve">произвести расчет экономической эффективности внедрения мероприятий по энергосбережению; </w:t>
      </w:r>
    </w:p>
    <w:p w:rsidR="00233FBD" w:rsidRPr="00756AFB" w:rsidRDefault="00233FBD" w:rsidP="00513EB9">
      <w:pPr>
        <w:numPr>
          <w:ilvl w:val="0"/>
          <w:numId w:val="2"/>
        </w:numPr>
        <w:overflowPunct w:val="0"/>
        <w:ind w:left="0" w:firstLine="567"/>
        <w:contextualSpacing/>
        <w:jc w:val="both"/>
        <w:rPr>
          <w:rFonts w:eastAsia="Arial"/>
          <w:sz w:val="28"/>
          <w:szCs w:val="28"/>
          <w:lang w:val="ru-RU"/>
        </w:rPr>
      </w:pPr>
      <w:r w:rsidRPr="00756AFB">
        <w:rPr>
          <w:rFonts w:eastAsia="Arial"/>
          <w:sz w:val="28"/>
          <w:szCs w:val="28"/>
          <w:lang w:val="ru-RU"/>
        </w:rPr>
        <w:t xml:space="preserve">самостоятельно проводить </w:t>
      </w:r>
      <w:proofErr w:type="gramStart"/>
      <w:r w:rsidRPr="00756AFB">
        <w:rPr>
          <w:rFonts w:eastAsia="Arial"/>
          <w:sz w:val="28"/>
          <w:szCs w:val="28"/>
          <w:lang w:val="ru-RU"/>
        </w:rPr>
        <w:t>внутренний</w:t>
      </w:r>
      <w:proofErr w:type="gramEnd"/>
      <w:r w:rsidRPr="00756AFB">
        <w:rPr>
          <w:rFonts w:eastAsia="Arial"/>
          <w:sz w:val="28"/>
          <w:szCs w:val="28"/>
          <w:lang w:val="ru-RU"/>
        </w:rPr>
        <w:t xml:space="preserve"> </w:t>
      </w:r>
      <w:proofErr w:type="spellStart"/>
      <w:r w:rsidRPr="00756AFB">
        <w:rPr>
          <w:rFonts w:eastAsia="Arial"/>
          <w:sz w:val="28"/>
          <w:szCs w:val="28"/>
          <w:lang w:val="ru-RU"/>
        </w:rPr>
        <w:t>энергоаудит</w:t>
      </w:r>
      <w:proofErr w:type="spellEnd"/>
      <w:r w:rsidRPr="00756AFB">
        <w:rPr>
          <w:rFonts w:eastAsia="Arial"/>
          <w:sz w:val="28"/>
          <w:szCs w:val="28"/>
          <w:lang w:val="ru-RU"/>
        </w:rPr>
        <w:t xml:space="preserve"> учреждения; </w:t>
      </w:r>
    </w:p>
    <w:p w:rsidR="00233FBD" w:rsidRPr="00756AFB" w:rsidRDefault="00233FBD" w:rsidP="00513EB9">
      <w:pPr>
        <w:numPr>
          <w:ilvl w:val="0"/>
          <w:numId w:val="2"/>
        </w:numPr>
        <w:overflowPunct w:val="0"/>
        <w:ind w:left="0" w:firstLine="567"/>
        <w:contextualSpacing/>
        <w:jc w:val="both"/>
        <w:rPr>
          <w:rFonts w:eastAsia="Arial"/>
          <w:sz w:val="28"/>
          <w:szCs w:val="28"/>
          <w:lang w:val="ru-RU"/>
        </w:rPr>
      </w:pPr>
      <w:r w:rsidRPr="00756AFB">
        <w:rPr>
          <w:rFonts w:eastAsia="Arial"/>
          <w:sz w:val="28"/>
          <w:szCs w:val="28"/>
          <w:lang w:val="ru-RU"/>
        </w:rPr>
        <w:t xml:space="preserve">рациональнее использовать энергоресурсы; </w:t>
      </w:r>
    </w:p>
    <w:p w:rsidR="00247951" w:rsidRPr="00756AFB" w:rsidRDefault="00513EB9" w:rsidP="00513EB9">
      <w:pPr>
        <w:numPr>
          <w:ilvl w:val="0"/>
          <w:numId w:val="2"/>
        </w:numPr>
        <w:overflowPunct w:val="0"/>
        <w:ind w:left="0" w:firstLine="567"/>
        <w:contextualSpacing/>
        <w:jc w:val="both"/>
        <w:rPr>
          <w:rFonts w:eastAsia="Arial"/>
          <w:sz w:val="28"/>
          <w:szCs w:val="28"/>
          <w:lang w:val="ru-RU"/>
        </w:rPr>
      </w:pPr>
      <w:r>
        <w:rPr>
          <w:rFonts w:eastAsia="Arial"/>
          <w:sz w:val="28"/>
          <w:szCs w:val="28"/>
          <w:lang w:val="ru-RU"/>
        </w:rPr>
        <w:t>п</w:t>
      </w:r>
      <w:r w:rsidR="00580348" w:rsidRPr="00756AFB">
        <w:rPr>
          <w:rFonts w:eastAsia="Arial"/>
          <w:sz w:val="28"/>
          <w:szCs w:val="28"/>
          <w:lang w:val="ru-RU"/>
        </w:rPr>
        <w:t xml:space="preserve">рименение </w:t>
      </w:r>
      <w:r>
        <w:rPr>
          <w:rFonts w:eastAsia="Arial"/>
          <w:sz w:val="28"/>
          <w:szCs w:val="28"/>
          <w:lang w:val="ru-RU"/>
        </w:rPr>
        <w:t>ПХЛ</w:t>
      </w:r>
      <w:r w:rsidR="00247951" w:rsidRPr="00756AFB">
        <w:rPr>
          <w:rFonts w:eastAsia="Arial"/>
          <w:sz w:val="28"/>
          <w:szCs w:val="28"/>
          <w:lang w:val="ru-RU"/>
        </w:rPr>
        <w:t xml:space="preserve"> пленки для стекол,</w:t>
      </w:r>
      <w:r>
        <w:rPr>
          <w:rFonts w:eastAsia="Arial"/>
          <w:sz w:val="28"/>
          <w:szCs w:val="28"/>
          <w:lang w:val="ru-RU"/>
        </w:rPr>
        <w:t xml:space="preserve"> </w:t>
      </w:r>
      <w:r w:rsidR="00247951" w:rsidRPr="00756AFB">
        <w:rPr>
          <w:rFonts w:eastAsia="Arial"/>
          <w:sz w:val="28"/>
          <w:szCs w:val="28"/>
          <w:lang w:val="ru-RU"/>
        </w:rPr>
        <w:t>между рамами</w:t>
      </w:r>
      <w:r w:rsidR="00021C2D" w:rsidRPr="00756AFB">
        <w:rPr>
          <w:rFonts w:eastAsia="Arial"/>
          <w:sz w:val="28"/>
          <w:szCs w:val="28"/>
          <w:lang w:val="ru-RU"/>
        </w:rPr>
        <w:t>,</w:t>
      </w:r>
      <w:r>
        <w:rPr>
          <w:rFonts w:eastAsia="Arial"/>
          <w:sz w:val="28"/>
          <w:szCs w:val="28"/>
          <w:lang w:val="ru-RU"/>
        </w:rPr>
        <w:t xml:space="preserve"> </w:t>
      </w:r>
      <w:r w:rsidR="00021C2D" w:rsidRPr="00756AFB">
        <w:rPr>
          <w:rFonts w:eastAsia="Arial"/>
          <w:sz w:val="28"/>
          <w:szCs w:val="28"/>
          <w:lang w:val="ru-RU"/>
        </w:rPr>
        <w:t>утепление оконн</w:t>
      </w:r>
      <w:r>
        <w:rPr>
          <w:rFonts w:eastAsia="Arial"/>
          <w:sz w:val="28"/>
          <w:szCs w:val="28"/>
          <w:lang w:val="ru-RU"/>
        </w:rPr>
        <w:t>ых проемов в отопительный сезон;</w:t>
      </w:r>
    </w:p>
    <w:p w:rsidR="00247951" w:rsidRPr="00756AFB" w:rsidRDefault="00247951" w:rsidP="00513EB9">
      <w:pPr>
        <w:numPr>
          <w:ilvl w:val="0"/>
          <w:numId w:val="2"/>
        </w:numPr>
        <w:overflowPunct w:val="0"/>
        <w:ind w:left="0" w:firstLine="567"/>
        <w:contextualSpacing/>
        <w:jc w:val="both"/>
        <w:rPr>
          <w:rFonts w:eastAsia="Arial"/>
          <w:b/>
          <w:i/>
          <w:sz w:val="28"/>
          <w:szCs w:val="28"/>
          <w:lang w:val="ru-RU"/>
        </w:rPr>
      </w:pPr>
      <w:r w:rsidRPr="00756AFB">
        <w:rPr>
          <w:rFonts w:eastAsia="Arial"/>
          <w:sz w:val="28"/>
          <w:szCs w:val="28"/>
          <w:lang w:val="ru-RU"/>
        </w:rPr>
        <w:t xml:space="preserve">применение фольги как </w:t>
      </w:r>
      <w:proofErr w:type="spellStart"/>
      <w:r w:rsidRPr="00756AFB">
        <w:rPr>
          <w:rFonts w:eastAsia="Arial"/>
          <w:sz w:val="28"/>
          <w:szCs w:val="28"/>
          <w:lang w:val="ru-RU"/>
        </w:rPr>
        <w:t>теплоотражателя</w:t>
      </w:r>
      <w:proofErr w:type="spellEnd"/>
      <w:r w:rsidRPr="00756AFB">
        <w:rPr>
          <w:rFonts w:eastAsia="Arial"/>
          <w:sz w:val="28"/>
          <w:szCs w:val="28"/>
          <w:lang w:val="ru-RU"/>
        </w:rPr>
        <w:t xml:space="preserve"> за р</w:t>
      </w:r>
      <w:r w:rsidR="00513EB9">
        <w:rPr>
          <w:rFonts w:eastAsia="Arial"/>
          <w:sz w:val="28"/>
          <w:szCs w:val="28"/>
          <w:lang w:val="ru-RU"/>
        </w:rPr>
        <w:t>адиаторами в отопительный сезон;</w:t>
      </w:r>
    </w:p>
    <w:p w:rsidR="00247951" w:rsidRPr="00756AFB" w:rsidRDefault="00247951" w:rsidP="00513EB9">
      <w:pPr>
        <w:numPr>
          <w:ilvl w:val="0"/>
          <w:numId w:val="2"/>
        </w:numPr>
        <w:overflowPunct w:val="0"/>
        <w:ind w:left="0" w:firstLine="567"/>
        <w:contextualSpacing/>
        <w:jc w:val="both"/>
        <w:rPr>
          <w:rFonts w:eastAsia="Arial"/>
          <w:b/>
          <w:i/>
          <w:sz w:val="28"/>
          <w:szCs w:val="28"/>
          <w:lang w:val="ru-RU"/>
        </w:rPr>
      </w:pPr>
      <w:r w:rsidRPr="00756AFB">
        <w:rPr>
          <w:rFonts w:eastAsia="Arial"/>
          <w:sz w:val="28"/>
          <w:szCs w:val="28"/>
          <w:lang w:val="ru-RU"/>
        </w:rPr>
        <w:t>окраска радиаторов в черный цвет.</w:t>
      </w:r>
    </w:p>
    <w:p w:rsidR="00513EB9" w:rsidRDefault="00513EB9" w:rsidP="00513EB9">
      <w:pPr>
        <w:overflowPunct w:val="0"/>
        <w:ind w:firstLine="567"/>
        <w:contextualSpacing/>
        <w:jc w:val="both"/>
        <w:rPr>
          <w:rFonts w:eastAsia="Arial"/>
          <w:b/>
          <w:i/>
          <w:sz w:val="28"/>
          <w:szCs w:val="28"/>
          <w:lang w:val="ru-RU"/>
        </w:rPr>
      </w:pPr>
    </w:p>
    <w:p w:rsidR="00233FBD" w:rsidRDefault="00233FBD" w:rsidP="00513EB9">
      <w:pPr>
        <w:overflowPunct w:val="0"/>
        <w:ind w:firstLine="567"/>
        <w:contextualSpacing/>
        <w:jc w:val="both"/>
        <w:rPr>
          <w:rFonts w:eastAsia="Arial"/>
          <w:b/>
          <w:i/>
          <w:sz w:val="28"/>
          <w:szCs w:val="28"/>
          <w:lang w:val="ru-RU"/>
        </w:rPr>
      </w:pPr>
      <w:proofErr w:type="spellStart"/>
      <w:r w:rsidRPr="00756AFB">
        <w:rPr>
          <w:rFonts w:eastAsia="Arial"/>
          <w:b/>
          <w:i/>
          <w:sz w:val="28"/>
          <w:szCs w:val="28"/>
          <w:lang w:val="ru-RU"/>
        </w:rPr>
        <w:t>Среднезатратные</w:t>
      </w:r>
      <w:proofErr w:type="spellEnd"/>
      <w:r w:rsidRPr="00756AFB">
        <w:rPr>
          <w:rFonts w:eastAsia="Arial"/>
          <w:b/>
          <w:i/>
          <w:sz w:val="28"/>
          <w:szCs w:val="28"/>
          <w:lang w:val="ru-RU"/>
        </w:rPr>
        <w:t xml:space="preserve"> мероприятия</w:t>
      </w:r>
    </w:p>
    <w:p w:rsidR="00513EB9" w:rsidRPr="00756AFB" w:rsidRDefault="00513EB9" w:rsidP="00513EB9">
      <w:pPr>
        <w:overflowPunct w:val="0"/>
        <w:ind w:firstLine="567"/>
        <w:contextualSpacing/>
        <w:jc w:val="both"/>
        <w:rPr>
          <w:rFonts w:eastAsia="Arial"/>
          <w:b/>
          <w:i/>
          <w:sz w:val="28"/>
          <w:szCs w:val="28"/>
          <w:lang w:val="ru-RU"/>
        </w:rPr>
      </w:pPr>
    </w:p>
    <w:p w:rsidR="00532C6F" w:rsidRPr="00756AFB" w:rsidRDefault="00532C6F" w:rsidP="00513EB9">
      <w:pPr>
        <w:pStyle w:val="a8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756AFB">
        <w:rPr>
          <w:sz w:val="28"/>
          <w:szCs w:val="28"/>
        </w:rPr>
        <w:t xml:space="preserve">Замена </w:t>
      </w:r>
      <w:proofErr w:type="gramStart"/>
      <w:r w:rsidRPr="00756AFB">
        <w:rPr>
          <w:sz w:val="28"/>
          <w:szCs w:val="28"/>
        </w:rPr>
        <w:t>ламп накаливания внутреннего освещения здания детского сада</w:t>
      </w:r>
      <w:proofErr w:type="gramEnd"/>
      <w:r w:rsidRPr="00756AFB">
        <w:rPr>
          <w:sz w:val="28"/>
          <w:szCs w:val="28"/>
        </w:rPr>
        <w:t xml:space="preserve"> на компактные </w:t>
      </w:r>
      <w:proofErr w:type="spellStart"/>
      <w:r w:rsidRPr="00756AFB">
        <w:rPr>
          <w:sz w:val="28"/>
          <w:szCs w:val="28"/>
        </w:rPr>
        <w:t>люминисцентные</w:t>
      </w:r>
      <w:proofErr w:type="spellEnd"/>
      <w:r w:rsidRPr="00756AFB">
        <w:rPr>
          <w:sz w:val="28"/>
          <w:szCs w:val="28"/>
        </w:rPr>
        <w:t xml:space="preserve"> энергосберегающие лампы</w:t>
      </w:r>
      <w:r w:rsidR="00865C14">
        <w:rPr>
          <w:sz w:val="28"/>
          <w:szCs w:val="28"/>
        </w:rPr>
        <w:t xml:space="preserve"> </w:t>
      </w:r>
      <w:r w:rsidR="00566778" w:rsidRPr="00756AFB">
        <w:rPr>
          <w:sz w:val="28"/>
          <w:szCs w:val="28"/>
        </w:rPr>
        <w:t>(219</w:t>
      </w:r>
      <w:r w:rsidR="00B03B4E">
        <w:rPr>
          <w:sz w:val="28"/>
          <w:szCs w:val="28"/>
        </w:rPr>
        <w:t xml:space="preserve"> </w:t>
      </w:r>
      <w:r w:rsidR="00566778" w:rsidRPr="00756AFB">
        <w:rPr>
          <w:sz w:val="28"/>
          <w:szCs w:val="28"/>
        </w:rPr>
        <w:t>штук).</w:t>
      </w:r>
    </w:p>
    <w:p w:rsidR="00532C6F" w:rsidRPr="00756AFB" w:rsidRDefault="00532C6F" w:rsidP="00513EB9">
      <w:pPr>
        <w:pStyle w:val="a8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756AFB">
        <w:rPr>
          <w:sz w:val="28"/>
          <w:szCs w:val="28"/>
        </w:rPr>
        <w:t xml:space="preserve">Замена ламп ДРЛ на лампы </w:t>
      </w:r>
      <w:proofErr w:type="spellStart"/>
      <w:r w:rsidRPr="00756AFB">
        <w:rPr>
          <w:sz w:val="28"/>
          <w:szCs w:val="28"/>
        </w:rPr>
        <w:t>ДНаТ</w:t>
      </w:r>
      <w:proofErr w:type="spellEnd"/>
      <w:r w:rsidRPr="00756AFB">
        <w:rPr>
          <w:sz w:val="28"/>
          <w:szCs w:val="28"/>
        </w:rPr>
        <w:t xml:space="preserve"> </w:t>
      </w:r>
      <w:r w:rsidR="00566778" w:rsidRPr="00756AFB">
        <w:rPr>
          <w:sz w:val="28"/>
          <w:szCs w:val="28"/>
        </w:rPr>
        <w:t>для наружного освещения (2</w:t>
      </w:r>
      <w:r w:rsidR="00B03B4E">
        <w:rPr>
          <w:sz w:val="28"/>
          <w:szCs w:val="28"/>
        </w:rPr>
        <w:t xml:space="preserve"> </w:t>
      </w:r>
      <w:r w:rsidR="00566778" w:rsidRPr="00756AFB">
        <w:rPr>
          <w:sz w:val="28"/>
          <w:szCs w:val="28"/>
        </w:rPr>
        <w:t>штуки)</w:t>
      </w:r>
      <w:r w:rsidRPr="00756AFB">
        <w:rPr>
          <w:sz w:val="28"/>
          <w:szCs w:val="28"/>
        </w:rPr>
        <w:t>.</w:t>
      </w:r>
    </w:p>
    <w:p w:rsidR="00233FBD" w:rsidRPr="00756AFB" w:rsidRDefault="00233FBD" w:rsidP="00513EB9">
      <w:pPr>
        <w:pStyle w:val="a8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756AFB">
        <w:rPr>
          <w:sz w:val="28"/>
          <w:szCs w:val="28"/>
        </w:rPr>
        <w:tab/>
      </w:r>
    </w:p>
    <w:p w:rsidR="00513EB9" w:rsidRDefault="00513EB9" w:rsidP="00513EB9">
      <w:pPr>
        <w:pStyle w:val="a8"/>
        <w:spacing w:before="0" w:beforeAutospacing="0" w:after="0" w:afterAutospacing="0"/>
        <w:ind w:firstLine="567"/>
        <w:contextualSpacing/>
        <w:jc w:val="both"/>
        <w:rPr>
          <w:b/>
          <w:i/>
          <w:sz w:val="28"/>
          <w:szCs w:val="28"/>
        </w:rPr>
      </w:pPr>
    </w:p>
    <w:p w:rsidR="00233FBD" w:rsidRDefault="00233FBD" w:rsidP="00513EB9">
      <w:pPr>
        <w:pStyle w:val="a8"/>
        <w:spacing w:before="0" w:beforeAutospacing="0" w:after="0" w:afterAutospacing="0"/>
        <w:ind w:firstLine="567"/>
        <w:contextualSpacing/>
        <w:jc w:val="both"/>
        <w:rPr>
          <w:b/>
          <w:i/>
          <w:sz w:val="28"/>
          <w:szCs w:val="28"/>
        </w:rPr>
      </w:pPr>
      <w:proofErr w:type="spellStart"/>
      <w:r w:rsidRPr="00756AFB">
        <w:rPr>
          <w:b/>
          <w:i/>
          <w:sz w:val="28"/>
          <w:szCs w:val="28"/>
        </w:rPr>
        <w:lastRenderedPageBreak/>
        <w:t>Высокозатратные</w:t>
      </w:r>
      <w:proofErr w:type="spellEnd"/>
      <w:r w:rsidRPr="00756AFB">
        <w:rPr>
          <w:b/>
          <w:i/>
          <w:sz w:val="28"/>
          <w:szCs w:val="28"/>
        </w:rPr>
        <w:t xml:space="preserve"> мероприятия</w:t>
      </w:r>
    </w:p>
    <w:p w:rsidR="00513EB9" w:rsidRPr="00756AFB" w:rsidRDefault="00513EB9" w:rsidP="00513EB9">
      <w:pPr>
        <w:pStyle w:val="a8"/>
        <w:spacing w:before="0" w:beforeAutospacing="0" w:after="0" w:afterAutospacing="0"/>
        <w:ind w:firstLine="567"/>
        <w:contextualSpacing/>
        <w:jc w:val="both"/>
        <w:rPr>
          <w:b/>
          <w:i/>
          <w:sz w:val="28"/>
          <w:szCs w:val="28"/>
        </w:rPr>
      </w:pPr>
    </w:p>
    <w:p w:rsidR="00233FBD" w:rsidRDefault="00233FBD" w:rsidP="00513EB9">
      <w:pPr>
        <w:pStyle w:val="a8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756AFB">
        <w:rPr>
          <w:sz w:val="28"/>
          <w:szCs w:val="28"/>
        </w:rPr>
        <w:t>К этим мероприятиям относится модернизация системы отопления, гор</w:t>
      </w:r>
      <w:r w:rsidR="00AE6C60" w:rsidRPr="00756AFB">
        <w:rPr>
          <w:sz w:val="28"/>
          <w:szCs w:val="28"/>
        </w:rPr>
        <w:t>ячего водоснабжения и освещения и электропотребления</w:t>
      </w:r>
      <w:r w:rsidRPr="00756AFB">
        <w:rPr>
          <w:sz w:val="28"/>
          <w:szCs w:val="28"/>
        </w:rPr>
        <w:t>, на долю которых приходилось соответственно 58%, 15% и 27% расч</w:t>
      </w:r>
      <w:r w:rsidR="00A1726D" w:rsidRPr="00756AFB">
        <w:rPr>
          <w:sz w:val="28"/>
          <w:szCs w:val="28"/>
        </w:rPr>
        <w:t>етной тепловой нагрузки МДОУ№27</w:t>
      </w:r>
      <w:r w:rsidR="00B03B4E">
        <w:rPr>
          <w:sz w:val="28"/>
          <w:szCs w:val="28"/>
        </w:rPr>
        <w:t>.</w:t>
      </w:r>
    </w:p>
    <w:p w:rsidR="00B03B4E" w:rsidRPr="00756AFB" w:rsidRDefault="00B03B4E" w:rsidP="00513EB9">
      <w:pPr>
        <w:pStyle w:val="a8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этого </w:t>
      </w:r>
      <w:proofErr w:type="gramStart"/>
      <w:r>
        <w:rPr>
          <w:sz w:val="28"/>
          <w:szCs w:val="28"/>
        </w:rPr>
        <w:t>необходима</w:t>
      </w:r>
      <w:proofErr w:type="gramEnd"/>
      <w:r>
        <w:rPr>
          <w:sz w:val="28"/>
          <w:szCs w:val="28"/>
        </w:rPr>
        <w:t>:</w:t>
      </w:r>
    </w:p>
    <w:p w:rsidR="00233FBD" w:rsidRPr="00756AFB" w:rsidRDefault="00F55D90" w:rsidP="00513EB9">
      <w:pPr>
        <w:pStyle w:val="a8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756AFB">
        <w:rPr>
          <w:sz w:val="28"/>
          <w:szCs w:val="28"/>
        </w:rPr>
        <w:t>1</w:t>
      </w:r>
      <w:r w:rsidR="00B03B4E">
        <w:rPr>
          <w:sz w:val="28"/>
          <w:szCs w:val="28"/>
        </w:rPr>
        <w:t>) з</w:t>
      </w:r>
      <w:r w:rsidR="00247951" w:rsidRPr="00756AFB">
        <w:rPr>
          <w:sz w:val="28"/>
          <w:szCs w:val="28"/>
        </w:rPr>
        <w:t xml:space="preserve">амена электроплиты в пищеблоке </w:t>
      </w:r>
      <w:r w:rsidR="00233FBD" w:rsidRPr="00756AFB">
        <w:rPr>
          <w:sz w:val="28"/>
          <w:szCs w:val="28"/>
        </w:rPr>
        <w:tab/>
      </w:r>
      <w:r w:rsidR="00865C14">
        <w:rPr>
          <w:sz w:val="28"/>
          <w:szCs w:val="28"/>
        </w:rPr>
        <w:t xml:space="preserve"> </w:t>
      </w:r>
      <w:r w:rsidR="00AE6C60" w:rsidRPr="00756AFB">
        <w:rPr>
          <w:sz w:val="28"/>
          <w:szCs w:val="28"/>
        </w:rPr>
        <w:t>на</w:t>
      </w:r>
      <w:r w:rsidRPr="00756AFB">
        <w:rPr>
          <w:sz w:val="28"/>
          <w:szCs w:val="28"/>
        </w:rPr>
        <w:t xml:space="preserve"> </w:t>
      </w:r>
      <w:proofErr w:type="spellStart"/>
      <w:r w:rsidRPr="00756AFB">
        <w:rPr>
          <w:sz w:val="28"/>
          <w:szCs w:val="28"/>
        </w:rPr>
        <w:t>четырехконфорочную</w:t>
      </w:r>
      <w:proofErr w:type="spellEnd"/>
      <w:r w:rsidRPr="00756AFB">
        <w:rPr>
          <w:sz w:val="28"/>
          <w:szCs w:val="28"/>
        </w:rPr>
        <w:t xml:space="preserve"> индукционную плиту (1шт)</w:t>
      </w:r>
      <w:r w:rsidR="00B03B4E">
        <w:rPr>
          <w:sz w:val="28"/>
          <w:szCs w:val="28"/>
        </w:rPr>
        <w:t>;</w:t>
      </w:r>
    </w:p>
    <w:p w:rsidR="00F55D90" w:rsidRPr="00756AFB" w:rsidRDefault="00F55D90" w:rsidP="00513EB9">
      <w:pPr>
        <w:pStyle w:val="a8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756AFB">
        <w:rPr>
          <w:sz w:val="28"/>
          <w:szCs w:val="28"/>
        </w:rPr>
        <w:t>2</w:t>
      </w:r>
      <w:r w:rsidR="00B03B4E">
        <w:rPr>
          <w:sz w:val="28"/>
          <w:szCs w:val="28"/>
        </w:rPr>
        <w:t>) м</w:t>
      </w:r>
      <w:r w:rsidRPr="00756AFB">
        <w:rPr>
          <w:sz w:val="28"/>
          <w:szCs w:val="28"/>
        </w:rPr>
        <w:t>одернизация теплового пункта,</w:t>
      </w:r>
      <w:r w:rsidR="00B03B4E" w:rsidRPr="00756AFB">
        <w:rPr>
          <w:sz w:val="28"/>
          <w:szCs w:val="28"/>
        </w:rPr>
        <w:t xml:space="preserve"> </w:t>
      </w:r>
      <w:r w:rsidR="00B03B4E" w:rsidRPr="00756AFB">
        <w:rPr>
          <w:sz w:val="28"/>
          <w:szCs w:val="28"/>
        </w:rPr>
        <w:t xml:space="preserve"> </w:t>
      </w:r>
      <w:r w:rsidRPr="00756AFB">
        <w:rPr>
          <w:sz w:val="28"/>
          <w:szCs w:val="28"/>
        </w:rPr>
        <w:t>расположенного в здании детского сада с целью автоматического регулирования</w:t>
      </w:r>
      <w:r w:rsidR="00865C14">
        <w:rPr>
          <w:sz w:val="28"/>
          <w:szCs w:val="28"/>
        </w:rPr>
        <w:t xml:space="preserve"> </w:t>
      </w:r>
      <w:r w:rsidRPr="00756AFB">
        <w:rPr>
          <w:sz w:val="28"/>
          <w:szCs w:val="28"/>
        </w:rPr>
        <w:t>расхода тепловой энергии на нужды отопления</w:t>
      </w:r>
      <w:r w:rsidR="00865C14">
        <w:rPr>
          <w:sz w:val="28"/>
          <w:szCs w:val="28"/>
        </w:rPr>
        <w:t xml:space="preserve"> </w:t>
      </w:r>
      <w:r w:rsidRPr="00756AFB">
        <w:rPr>
          <w:sz w:val="28"/>
          <w:szCs w:val="28"/>
        </w:rPr>
        <w:t>в зависимости от т</w:t>
      </w:r>
      <w:r w:rsidR="00AE6C60" w:rsidRPr="00756AFB">
        <w:rPr>
          <w:sz w:val="28"/>
          <w:szCs w:val="28"/>
        </w:rPr>
        <w:t>емпературы наружного воздуха и</w:t>
      </w:r>
      <w:r w:rsidR="00865C14">
        <w:rPr>
          <w:sz w:val="28"/>
          <w:szCs w:val="28"/>
        </w:rPr>
        <w:t xml:space="preserve"> </w:t>
      </w:r>
      <w:r w:rsidR="00B03B4E">
        <w:rPr>
          <w:sz w:val="28"/>
          <w:szCs w:val="28"/>
        </w:rPr>
        <w:t>режима работы здания;</w:t>
      </w:r>
    </w:p>
    <w:p w:rsidR="00F55D90" w:rsidRPr="00756AFB" w:rsidRDefault="00F55D90" w:rsidP="00513EB9">
      <w:pPr>
        <w:pStyle w:val="a8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756AFB">
        <w:rPr>
          <w:sz w:val="28"/>
          <w:szCs w:val="28"/>
        </w:rPr>
        <w:t>3</w:t>
      </w:r>
      <w:r w:rsidR="00B03B4E">
        <w:rPr>
          <w:sz w:val="28"/>
          <w:szCs w:val="28"/>
        </w:rPr>
        <w:t xml:space="preserve">) </w:t>
      </w:r>
      <w:r w:rsidRPr="00756AFB">
        <w:rPr>
          <w:sz w:val="28"/>
          <w:szCs w:val="28"/>
        </w:rPr>
        <w:t>установка термостатических регуляторов отопления на радиаторы в пищеблоке здания детского сада</w:t>
      </w:r>
      <w:r w:rsidR="00B03B4E">
        <w:rPr>
          <w:sz w:val="28"/>
          <w:szCs w:val="28"/>
        </w:rPr>
        <w:t>;</w:t>
      </w:r>
    </w:p>
    <w:p w:rsidR="00F55D90" w:rsidRPr="00756AFB" w:rsidRDefault="00AE6C60" w:rsidP="00513EB9">
      <w:pPr>
        <w:pStyle w:val="a8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756AFB">
        <w:rPr>
          <w:sz w:val="28"/>
          <w:szCs w:val="28"/>
        </w:rPr>
        <w:t>4</w:t>
      </w:r>
      <w:r w:rsidR="00B03B4E">
        <w:rPr>
          <w:sz w:val="28"/>
          <w:szCs w:val="28"/>
        </w:rPr>
        <w:t>) у</w:t>
      </w:r>
      <w:r w:rsidRPr="00756AFB">
        <w:rPr>
          <w:sz w:val="28"/>
          <w:szCs w:val="28"/>
        </w:rPr>
        <w:t>лучшение теплотехнических характеристик ограждающих конструкций</w:t>
      </w:r>
      <w:r w:rsidR="00B03B4E">
        <w:rPr>
          <w:sz w:val="28"/>
          <w:szCs w:val="28"/>
        </w:rPr>
        <w:t xml:space="preserve"> </w:t>
      </w:r>
      <w:r w:rsidRPr="00756AFB">
        <w:rPr>
          <w:sz w:val="28"/>
          <w:szCs w:val="28"/>
        </w:rPr>
        <w:t>(замена окон) в здании детского сада.</w:t>
      </w:r>
    </w:p>
    <w:p w:rsidR="00233FBD" w:rsidRPr="00756AFB" w:rsidRDefault="00233FBD" w:rsidP="00756AFB">
      <w:pPr>
        <w:overflowPunct w:val="0"/>
        <w:ind w:firstLine="567"/>
        <w:contextualSpacing/>
        <w:jc w:val="both"/>
        <w:rPr>
          <w:rFonts w:eastAsia="Arial"/>
          <w:sz w:val="28"/>
          <w:szCs w:val="28"/>
          <w:lang w:val="ru-RU"/>
        </w:rPr>
      </w:pPr>
    </w:p>
    <w:p w:rsidR="00233FBD" w:rsidRPr="00756AFB" w:rsidRDefault="00C85368" w:rsidP="00C85368">
      <w:pPr>
        <w:pStyle w:val="1"/>
        <w:rPr>
          <w:rFonts w:eastAsia="Arial"/>
          <w:lang w:val="ru-RU"/>
        </w:rPr>
      </w:pPr>
      <w:bookmarkStart w:id="6" w:name="page17"/>
      <w:bookmarkStart w:id="7" w:name="page19"/>
      <w:bookmarkStart w:id="8" w:name="_Toc390115429"/>
      <w:bookmarkEnd w:id="6"/>
      <w:bookmarkEnd w:id="7"/>
      <w:r>
        <w:rPr>
          <w:rFonts w:eastAsia="Arial"/>
          <w:lang w:val="ru-RU"/>
        </w:rPr>
        <w:t>3</w:t>
      </w:r>
      <w:r w:rsidR="00233FBD" w:rsidRPr="00756AFB">
        <w:rPr>
          <w:rFonts w:eastAsia="Arial"/>
          <w:lang w:val="ru-RU"/>
        </w:rPr>
        <w:t>. Мероприятия по пропаганде энергосбережения</w:t>
      </w:r>
      <w:bookmarkEnd w:id="8"/>
    </w:p>
    <w:p w:rsidR="00233FBD" w:rsidRPr="00756AFB" w:rsidRDefault="00233FBD" w:rsidP="00756AFB">
      <w:pPr>
        <w:overflowPunct w:val="0"/>
        <w:ind w:firstLine="567"/>
        <w:contextualSpacing/>
        <w:jc w:val="both"/>
        <w:rPr>
          <w:sz w:val="28"/>
          <w:szCs w:val="28"/>
          <w:lang w:val="ru-RU"/>
        </w:rPr>
      </w:pPr>
      <w:r w:rsidRPr="00756AFB">
        <w:rPr>
          <w:sz w:val="28"/>
          <w:szCs w:val="28"/>
          <w:lang w:val="ru-RU"/>
        </w:rPr>
        <w:tab/>
      </w:r>
    </w:p>
    <w:p w:rsidR="00233FBD" w:rsidRPr="00756AFB" w:rsidRDefault="00233FBD" w:rsidP="00756AFB">
      <w:pPr>
        <w:overflowPunct w:val="0"/>
        <w:ind w:firstLine="567"/>
        <w:contextualSpacing/>
        <w:jc w:val="both"/>
        <w:rPr>
          <w:rFonts w:eastAsia="Arial"/>
          <w:b/>
          <w:sz w:val="28"/>
          <w:szCs w:val="28"/>
          <w:lang w:val="ru-RU"/>
        </w:rPr>
      </w:pPr>
      <w:r w:rsidRPr="00756AFB">
        <w:rPr>
          <w:sz w:val="28"/>
          <w:szCs w:val="28"/>
          <w:lang w:val="ru-RU"/>
        </w:rPr>
        <w:tab/>
      </w:r>
      <w:r w:rsidR="00AE6C60" w:rsidRPr="00756AFB">
        <w:rPr>
          <w:sz w:val="28"/>
          <w:szCs w:val="28"/>
          <w:lang w:val="ru-RU"/>
        </w:rPr>
        <w:t>В детском саду</w:t>
      </w:r>
      <w:r w:rsidRPr="00756AFB">
        <w:rPr>
          <w:sz w:val="28"/>
          <w:szCs w:val="28"/>
          <w:lang w:val="ru-RU"/>
        </w:rPr>
        <w:t xml:space="preserve"> наиболее энергоемкую группу составляют </w:t>
      </w:r>
      <w:r w:rsidR="00AE6C60" w:rsidRPr="00756AFB">
        <w:rPr>
          <w:sz w:val="28"/>
          <w:szCs w:val="28"/>
          <w:lang w:val="ru-RU"/>
        </w:rPr>
        <w:t>оборудование пищеблока,</w:t>
      </w:r>
      <w:r w:rsidR="00B03B4E">
        <w:rPr>
          <w:sz w:val="28"/>
          <w:szCs w:val="28"/>
          <w:lang w:val="ru-RU"/>
        </w:rPr>
        <w:t xml:space="preserve"> </w:t>
      </w:r>
      <w:r w:rsidR="00AE6C60" w:rsidRPr="00756AFB">
        <w:rPr>
          <w:sz w:val="28"/>
          <w:szCs w:val="28"/>
          <w:lang w:val="ru-RU"/>
        </w:rPr>
        <w:t>прачечной</w:t>
      </w:r>
      <w:r w:rsidR="00865C14">
        <w:rPr>
          <w:sz w:val="28"/>
          <w:szCs w:val="28"/>
          <w:lang w:val="ru-RU"/>
        </w:rPr>
        <w:t xml:space="preserve"> </w:t>
      </w:r>
      <w:r w:rsidRPr="00756AFB">
        <w:rPr>
          <w:sz w:val="28"/>
          <w:szCs w:val="28"/>
          <w:lang w:val="ru-RU"/>
        </w:rPr>
        <w:t xml:space="preserve"> до 40% электропотребления, холодильное оборудование – 5</w:t>
      </w:r>
      <w:r w:rsidR="00B03B4E">
        <w:rPr>
          <w:sz w:val="28"/>
          <w:szCs w:val="28"/>
          <w:lang w:val="ru-RU"/>
        </w:rPr>
        <w:t>–</w:t>
      </w:r>
      <w:r w:rsidRPr="00756AFB">
        <w:rPr>
          <w:sz w:val="28"/>
          <w:szCs w:val="28"/>
          <w:lang w:val="ru-RU"/>
        </w:rPr>
        <w:t>10%, освещение – 30</w:t>
      </w:r>
      <w:r w:rsidR="00B03B4E">
        <w:rPr>
          <w:sz w:val="28"/>
          <w:szCs w:val="28"/>
          <w:lang w:val="ru-RU"/>
        </w:rPr>
        <w:t>–</w:t>
      </w:r>
      <w:r w:rsidRPr="00756AFB">
        <w:rPr>
          <w:sz w:val="28"/>
          <w:szCs w:val="28"/>
          <w:lang w:val="ru-RU"/>
        </w:rPr>
        <w:t>60 %</w:t>
      </w:r>
      <w:r w:rsidR="00AE6C60" w:rsidRPr="00756AFB">
        <w:rPr>
          <w:sz w:val="28"/>
          <w:szCs w:val="28"/>
          <w:lang w:val="ru-RU"/>
        </w:rPr>
        <w:t xml:space="preserve">, </w:t>
      </w:r>
      <w:r w:rsidR="00FA5FB1" w:rsidRPr="00756AFB">
        <w:rPr>
          <w:sz w:val="28"/>
          <w:szCs w:val="28"/>
          <w:lang w:val="ru-RU"/>
        </w:rPr>
        <w:t>оргтехника – 10</w:t>
      </w:r>
      <w:r w:rsidR="00B03B4E">
        <w:rPr>
          <w:sz w:val="28"/>
          <w:szCs w:val="28"/>
          <w:lang w:val="ru-RU"/>
        </w:rPr>
        <w:t>–</w:t>
      </w:r>
      <w:r w:rsidR="00FA5FB1" w:rsidRPr="00756AFB">
        <w:rPr>
          <w:sz w:val="28"/>
          <w:szCs w:val="28"/>
          <w:lang w:val="ru-RU"/>
        </w:rPr>
        <w:t xml:space="preserve">20%. </w:t>
      </w:r>
    </w:p>
    <w:p w:rsidR="00233FBD" w:rsidRPr="00756AFB" w:rsidRDefault="00233FBD" w:rsidP="00756AFB">
      <w:pPr>
        <w:overflowPunct w:val="0"/>
        <w:ind w:firstLine="567"/>
        <w:contextualSpacing/>
        <w:jc w:val="both"/>
        <w:rPr>
          <w:sz w:val="28"/>
          <w:szCs w:val="28"/>
          <w:lang w:val="ru-RU"/>
        </w:rPr>
      </w:pPr>
      <w:r w:rsidRPr="00756AFB">
        <w:rPr>
          <w:sz w:val="28"/>
          <w:szCs w:val="28"/>
          <w:lang w:val="ru-RU"/>
        </w:rPr>
        <w:t>Поэтому</w:t>
      </w:r>
      <w:r w:rsidR="00865C14">
        <w:rPr>
          <w:sz w:val="28"/>
          <w:szCs w:val="28"/>
          <w:lang w:val="ru-RU"/>
        </w:rPr>
        <w:t xml:space="preserve"> </w:t>
      </w:r>
      <w:r w:rsidRPr="00756AFB">
        <w:rPr>
          <w:sz w:val="28"/>
          <w:szCs w:val="28"/>
          <w:lang w:val="ru-RU"/>
        </w:rPr>
        <w:t xml:space="preserve">у </w:t>
      </w:r>
      <w:r w:rsidR="00510DBC" w:rsidRPr="00756AFB">
        <w:rPr>
          <w:sz w:val="28"/>
          <w:szCs w:val="28"/>
          <w:lang w:val="ru-RU"/>
        </w:rPr>
        <w:t>сотрудников</w:t>
      </w:r>
      <w:r w:rsidR="00865C14">
        <w:rPr>
          <w:sz w:val="28"/>
          <w:szCs w:val="28"/>
          <w:lang w:val="ru-RU"/>
        </w:rPr>
        <w:t xml:space="preserve"> </w:t>
      </w:r>
      <w:r w:rsidRPr="00756AFB">
        <w:rPr>
          <w:sz w:val="28"/>
          <w:szCs w:val="28"/>
          <w:lang w:val="ru-RU"/>
        </w:rPr>
        <w:t xml:space="preserve"> необходимо сформировать бережливую модель поведения при помощи пропаганды и популяризации энергосбережения. </w:t>
      </w:r>
      <w:r w:rsidRPr="00756AFB">
        <w:rPr>
          <w:sz w:val="28"/>
          <w:szCs w:val="28"/>
          <w:lang w:val="ru-RU"/>
        </w:rPr>
        <w:tab/>
      </w:r>
    </w:p>
    <w:p w:rsidR="00233FBD" w:rsidRPr="00756AFB" w:rsidRDefault="00233FBD" w:rsidP="00756AFB">
      <w:pPr>
        <w:overflowPunct w:val="0"/>
        <w:ind w:firstLine="567"/>
        <w:contextualSpacing/>
        <w:jc w:val="both"/>
        <w:rPr>
          <w:sz w:val="28"/>
          <w:szCs w:val="28"/>
          <w:lang w:val="ru-RU"/>
        </w:rPr>
      </w:pPr>
      <w:r w:rsidRPr="00756AFB">
        <w:rPr>
          <w:sz w:val="28"/>
          <w:szCs w:val="28"/>
          <w:lang w:val="ru-RU"/>
        </w:rPr>
        <w:t xml:space="preserve">Таблица </w:t>
      </w:r>
      <w:r w:rsidR="00B03B4E">
        <w:rPr>
          <w:sz w:val="28"/>
          <w:szCs w:val="28"/>
          <w:lang w:val="ru-RU"/>
        </w:rPr>
        <w:t>1</w:t>
      </w:r>
      <w:r w:rsidRPr="00756AFB">
        <w:rPr>
          <w:sz w:val="28"/>
          <w:szCs w:val="28"/>
          <w:lang w:val="ru-RU"/>
        </w:rPr>
        <w:t xml:space="preserve"> – План проведения мероприятий по пропаганде энергосбережения со</w:t>
      </w:r>
      <w:r w:rsidR="00FA5FB1" w:rsidRPr="00756AFB">
        <w:rPr>
          <w:sz w:val="28"/>
          <w:szCs w:val="28"/>
          <w:lang w:val="ru-RU"/>
        </w:rPr>
        <w:t>трудников МДОУ № 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3"/>
        <w:gridCol w:w="4018"/>
        <w:gridCol w:w="1388"/>
        <w:gridCol w:w="1759"/>
        <w:gridCol w:w="1903"/>
      </w:tblGrid>
      <w:tr w:rsidR="00233FBD" w:rsidRPr="00756AFB" w:rsidTr="00B03B4E">
        <w:tc>
          <w:tcPr>
            <w:tcW w:w="233" w:type="pct"/>
            <w:shd w:val="clear" w:color="auto" w:fill="auto"/>
            <w:vAlign w:val="center"/>
          </w:tcPr>
          <w:p w:rsidR="00233FBD" w:rsidRPr="00756AFB" w:rsidRDefault="00233FBD" w:rsidP="00B03B4E">
            <w:pPr>
              <w:ind w:left="-108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756AFB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2186" w:type="pct"/>
            <w:shd w:val="clear" w:color="auto" w:fill="auto"/>
            <w:vAlign w:val="center"/>
          </w:tcPr>
          <w:p w:rsidR="00233FBD" w:rsidRPr="00756AFB" w:rsidRDefault="00233FBD" w:rsidP="00B03B4E">
            <w:pPr>
              <w:ind w:left="72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756AFB">
              <w:rPr>
                <w:sz w:val="28"/>
                <w:szCs w:val="28"/>
                <w:lang w:val="ru-RU"/>
              </w:rPr>
              <w:t>Мероприятия по пропаганде энергосбережения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233FBD" w:rsidRPr="00756AFB" w:rsidRDefault="00233FBD" w:rsidP="00B03B4E">
            <w:pPr>
              <w:ind w:left="72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756AFB">
              <w:rPr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233FBD" w:rsidRPr="00756AFB" w:rsidRDefault="00233FBD" w:rsidP="00B03B4E">
            <w:pPr>
              <w:ind w:left="72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56AFB">
              <w:rPr>
                <w:sz w:val="28"/>
                <w:szCs w:val="28"/>
              </w:rPr>
              <w:t>Исполнители</w:t>
            </w:r>
            <w:proofErr w:type="spellEnd"/>
          </w:p>
          <w:p w:rsidR="00233FBD" w:rsidRPr="00756AFB" w:rsidRDefault="00233FBD" w:rsidP="00B03B4E">
            <w:pPr>
              <w:ind w:left="72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 w:rsidR="00233FBD" w:rsidRPr="00756AFB" w:rsidRDefault="00233FBD" w:rsidP="00B03B4E">
            <w:pPr>
              <w:ind w:left="72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56AFB">
              <w:rPr>
                <w:sz w:val="28"/>
                <w:szCs w:val="28"/>
              </w:rPr>
              <w:t>Ответственное</w:t>
            </w:r>
            <w:proofErr w:type="spellEnd"/>
            <w:r w:rsidRPr="00756AFB">
              <w:rPr>
                <w:sz w:val="28"/>
                <w:szCs w:val="28"/>
              </w:rPr>
              <w:t xml:space="preserve"> </w:t>
            </w:r>
            <w:proofErr w:type="spellStart"/>
            <w:r w:rsidRPr="00756AFB">
              <w:rPr>
                <w:sz w:val="28"/>
                <w:szCs w:val="28"/>
              </w:rPr>
              <w:t>лицо</w:t>
            </w:r>
            <w:proofErr w:type="spellEnd"/>
          </w:p>
        </w:tc>
      </w:tr>
      <w:tr w:rsidR="00233FBD" w:rsidRPr="00756AFB" w:rsidTr="00B03B4E">
        <w:tc>
          <w:tcPr>
            <w:tcW w:w="233" w:type="pct"/>
            <w:shd w:val="clear" w:color="auto" w:fill="auto"/>
            <w:vAlign w:val="center"/>
          </w:tcPr>
          <w:p w:rsidR="00233FBD" w:rsidRPr="00756AFB" w:rsidRDefault="00233FBD" w:rsidP="00B03B4E">
            <w:pPr>
              <w:ind w:left="72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756AFB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2186" w:type="pct"/>
            <w:shd w:val="clear" w:color="auto" w:fill="auto"/>
            <w:vAlign w:val="center"/>
          </w:tcPr>
          <w:p w:rsidR="00233FBD" w:rsidRPr="00756AFB" w:rsidRDefault="00233FBD" w:rsidP="00B03B4E">
            <w:pPr>
              <w:ind w:left="72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756AFB">
              <w:rPr>
                <w:sz w:val="28"/>
                <w:szCs w:val="28"/>
                <w:lang w:val="ru-RU"/>
              </w:rPr>
              <w:t>Провести учебу среди сотрудников на тему энергосбережения и повышения энергетической эффективности на рабочих местах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233FBD" w:rsidRPr="00756AFB" w:rsidRDefault="00021C2D" w:rsidP="00B03B4E">
            <w:pPr>
              <w:ind w:left="72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756AFB">
              <w:rPr>
                <w:sz w:val="28"/>
                <w:szCs w:val="28"/>
                <w:lang w:val="ru-RU"/>
              </w:rPr>
              <w:t>18.06.2014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233FBD" w:rsidRPr="00756AFB" w:rsidRDefault="00087DFC" w:rsidP="00B03B4E">
            <w:pPr>
              <w:ind w:left="72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756AFB">
              <w:rPr>
                <w:sz w:val="28"/>
                <w:szCs w:val="28"/>
                <w:lang w:val="ru-RU"/>
              </w:rPr>
              <w:t>завхоз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233FBD" w:rsidRPr="00756AFB" w:rsidRDefault="00087DFC" w:rsidP="00B03B4E">
            <w:pPr>
              <w:ind w:left="72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756AFB">
              <w:rPr>
                <w:sz w:val="28"/>
                <w:szCs w:val="28"/>
                <w:lang w:val="ru-RU"/>
              </w:rPr>
              <w:t>завхоз</w:t>
            </w:r>
          </w:p>
        </w:tc>
      </w:tr>
      <w:tr w:rsidR="00233FBD" w:rsidRPr="00756AFB" w:rsidTr="00B03B4E">
        <w:trPr>
          <w:trHeight w:val="1400"/>
        </w:trPr>
        <w:tc>
          <w:tcPr>
            <w:tcW w:w="233" w:type="pct"/>
            <w:shd w:val="clear" w:color="auto" w:fill="auto"/>
            <w:vAlign w:val="center"/>
          </w:tcPr>
          <w:p w:rsidR="00233FBD" w:rsidRPr="00756AFB" w:rsidRDefault="00233FBD" w:rsidP="00B03B4E">
            <w:pPr>
              <w:ind w:left="72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756AFB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2186" w:type="pct"/>
            <w:shd w:val="clear" w:color="auto" w:fill="auto"/>
            <w:vAlign w:val="center"/>
          </w:tcPr>
          <w:p w:rsidR="00233FBD" w:rsidRPr="00756AFB" w:rsidRDefault="00233FBD" w:rsidP="00B03B4E">
            <w:pPr>
              <w:ind w:left="72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756AFB">
              <w:rPr>
                <w:sz w:val="28"/>
                <w:szCs w:val="28"/>
                <w:lang w:val="ru-RU"/>
              </w:rPr>
              <w:t>Для сотрудников оформить памятки по энергосбережению: «не забудь выключить электрические приборы в конце рабочего дня»; «выключи свет, когда светло» и т.д.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233FBD" w:rsidRPr="00756AFB" w:rsidRDefault="00233FBD" w:rsidP="00B03B4E">
            <w:pPr>
              <w:ind w:left="72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756AFB">
              <w:rPr>
                <w:sz w:val="28"/>
                <w:szCs w:val="28"/>
                <w:lang w:val="ru-RU"/>
              </w:rPr>
              <w:t>июнь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233FBD" w:rsidRPr="00756AFB" w:rsidRDefault="00087DFC" w:rsidP="00B03B4E">
            <w:pPr>
              <w:ind w:left="72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756AFB">
              <w:rPr>
                <w:sz w:val="28"/>
                <w:szCs w:val="28"/>
                <w:lang w:val="ru-RU"/>
              </w:rPr>
              <w:t>завхоз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233FBD" w:rsidRPr="00756AFB" w:rsidRDefault="00087DFC" w:rsidP="00B03B4E">
            <w:pPr>
              <w:ind w:left="72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756AFB">
              <w:rPr>
                <w:sz w:val="28"/>
                <w:szCs w:val="28"/>
                <w:lang w:val="ru-RU"/>
              </w:rPr>
              <w:t>завхоз</w:t>
            </w:r>
          </w:p>
        </w:tc>
      </w:tr>
      <w:tr w:rsidR="00233FBD" w:rsidRPr="00756AFB" w:rsidTr="00B03B4E">
        <w:tc>
          <w:tcPr>
            <w:tcW w:w="233" w:type="pct"/>
            <w:shd w:val="clear" w:color="auto" w:fill="auto"/>
            <w:vAlign w:val="center"/>
          </w:tcPr>
          <w:p w:rsidR="00233FBD" w:rsidRPr="00756AFB" w:rsidRDefault="00233FBD" w:rsidP="00B03B4E">
            <w:pPr>
              <w:ind w:left="72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756AFB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2186" w:type="pct"/>
            <w:shd w:val="clear" w:color="auto" w:fill="auto"/>
            <w:vAlign w:val="center"/>
          </w:tcPr>
          <w:p w:rsidR="00233FBD" w:rsidRPr="00756AFB" w:rsidRDefault="00233FBD" w:rsidP="00B03B4E">
            <w:pPr>
              <w:ind w:left="72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756AFB">
              <w:rPr>
                <w:sz w:val="28"/>
                <w:szCs w:val="28"/>
                <w:lang w:val="ru-RU"/>
              </w:rPr>
              <w:t xml:space="preserve">Установить в </w:t>
            </w:r>
            <w:r w:rsidR="00087DFC" w:rsidRPr="00756AFB">
              <w:rPr>
                <w:sz w:val="28"/>
                <w:szCs w:val="28"/>
                <w:lang w:val="ru-RU"/>
              </w:rPr>
              <w:t xml:space="preserve">коридорах МДОУ </w:t>
            </w:r>
            <w:r w:rsidRPr="00756AFB">
              <w:rPr>
                <w:sz w:val="28"/>
                <w:szCs w:val="28"/>
                <w:lang w:val="ru-RU"/>
              </w:rPr>
              <w:t>информационные стенды по энергосбережению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233FBD" w:rsidRPr="00756AFB" w:rsidRDefault="00233FBD" w:rsidP="00B03B4E">
            <w:pPr>
              <w:ind w:left="72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756AFB">
              <w:rPr>
                <w:sz w:val="28"/>
                <w:szCs w:val="28"/>
                <w:lang w:val="ru-RU"/>
              </w:rPr>
              <w:t>Июль</w:t>
            </w:r>
            <w:r w:rsidR="00B03B4E">
              <w:rPr>
                <w:sz w:val="28"/>
                <w:szCs w:val="28"/>
                <w:lang w:val="ru-RU"/>
              </w:rPr>
              <w:t>–</w:t>
            </w:r>
            <w:r w:rsidRPr="00756AFB">
              <w:rPr>
                <w:sz w:val="28"/>
                <w:szCs w:val="28"/>
                <w:lang w:val="ru-RU"/>
              </w:rPr>
              <w:t>август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233FBD" w:rsidRPr="00756AFB" w:rsidRDefault="00087DFC" w:rsidP="00B03B4E">
            <w:pPr>
              <w:ind w:left="72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756AFB">
              <w:rPr>
                <w:sz w:val="28"/>
                <w:szCs w:val="28"/>
                <w:lang w:val="ru-RU"/>
              </w:rPr>
              <w:t>завхоз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233FBD" w:rsidRPr="00756AFB" w:rsidRDefault="00087DFC" w:rsidP="00B03B4E">
            <w:pPr>
              <w:ind w:left="72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756AFB">
              <w:rPr>
                <w:sz w:val="28"/>
                <w:szCs w:val="28"/>
                <w:lang w:val="ru-RU"/>
              </w:rPr>
              <w:t>завхоз</w:t>
            </w:r>
          </w:p>
        </w:tc>
      </w:tr>
    </w:tbl>
    <w:p w:rsidR="00233FBD" w:rsidRPr="00756AFB" w:rsidRDefault="00233FBD" w:rsidP="00756AFB">
      <w:pPr>
        <w:overflowPunct w:val="0"/>
        <w:ind w:firstLine="567"/>
        <w:contextualSpacing/>
        <w:jc w:val="both"/>
        <w:rPr>
          <w:rFonts w:eastAsia="Arial"/>
          <w:b/>
          <w:sz w:val="28"/>
          <w:szCs w:val="28"/>
          <w:lang w:val="ru-RU"/>
        </w:rPr>
      </w:pPr>
    </w:p>
    <w:p w:rsidR="00233FBD" w:rsidRPr="00756AFB" w:rsidRDefault="00233FBD" w:rsidP="00756AFB">
      <w:pPr>
        <w:overflowPunct w:val="0"/>
        <w:ind w:firstLine="567"/>
        <w:contextualSpacing/>
        <w:jc w:val="both"/>
        <w:rPr>
          <w:rFonts w:eastAsia="Arial"/>
          <w:b/>
          <w:sz w:val="28"/>
          <w:szCs w:val="28"/>
          <w:lang w:val="ru-RU"/>
        </w:rPr>
        <w:sectPr w:rsidR="00233FBD" w:rsidRPr="00756AFB" w:rsidSect="00513EB9">
          <w:footerReference w:type="even" r:id="rId11"/>
          <w:footerReference w:type="default" r:id="rId12"/>
          <w:pgSz w:w="11907" w:h="16840" w:code="9"/>
          <w:pgMar w:top="1134" w:right="851" w:bottom="1134" w:left="1701" w:header="720" w:footer="567" w:gutter="0"/>
          <w:cols w:space="720"/>
          <w:titlePg/>
          <w:docGrid w:linePitch="326"/>
        </w:sectPr>
      </w:pPr>
    </w:p>
    <w:p w:rsidR="00233FBD" w:rsidRPr="00756AFB" w:rsidRDefault="00233FBD" w:rsidP="00C85368">
      <w:pPr>
        <w:pStyle w:val="1"/>
        <w:rPr>
          <w:rFonts w:eastAsia="Arial"/>
          <w:lang w:val="ru-RU"/>
        </w:rPr>
      </w:pPr>
      <w:bookmarkStart w:id="9" w:name="_Toc390115430"/>
      <w:r w:rsidRPr="00756AFB">
        <w:rPr>
          <w:rFonts w:eastAsia="Arial"/>
          <w:lang w:val="ru-RU"/>
        </w:rPr>
        <w:lastRenderedPageBreak/>
        <w:t>Заключение</w:t>
      </w:r>
      <w:bookmarkEnd w:id="9"/>
    </w:p>
    <w:p w:rsidR="00233FBD" w:rsidRPr="00756AFB" w:rsidRDefault="00233FBD" w:rsidP="00756AFB">
      <w:pPr>
        <w:ind w:firstLine="567"/>
        <w:contextualSpacing/>
        <w:rPr>
          <w:sz w:val="28"/>
          <w:szCs w:val="28"/>
          <w:lang w:val="ru-RU"/>
        </w:rPr>
      </w:pPr>
    </w:p>
    <w:p w:rsidR="00233FBD" w:rsidRPr="00756AFB" w:rsidRDefault="00233FBD" w:rsidP="00756AFB">
      <w:pPr>
        <w:overflowPunct w:val="0"/>
        <w:ind w:left="-120" w:firstLine="567"/>
        <w:contextualSpacing/>
        <w:jc w:val="both"/>
        <w:rPr>
          <w:rFonts w:eastAsia="Arial"/>
          <w:sz w:val="28"/>
          <w:szCs w:val="28"/>
          <w:lang w:val="ru-RU"/>
        </w:rPr>
      </w:pPr>
      <w:r w:rsidRPr="00756AFB">
        <w:rPr>
          <w:rFonts w:eastAsia="Arial"/>
          <w:sz w:val="28"/>
          <w:szCs w:val="28"/>
          <w:lang w:val="ru-RU"/>
        </w:rPr>
        <w:t xml:space="preserve">Энергетическое обследование проводилось в </w:t>
      </w:r>
      <w:r w:rsidR="00021C2D" w:rsidRPr="00756AFB">
        <w:rPr>
          <w:rFonts w:eastAsia="Arial"/>
          <w:sz w:val="28"/>
          <w:szCs w:val="28"/>
          <w:lang w:val="ru-RU"/>
        </w:rPr>
        <w:t xml:space="preserve">МДОУ № 27 –детский сад </w:t>
      </w:r>
      <w:proofErr w:type="spellStart"/>
      <w:r w:rsidR="00021C2D" w:rsidRPr="00756AFB">
        <w:rPr>
          <w:rFonts w:eastAsia="Arial"/>
          <w:sz w:val="28"/>
          <w:szCs w:val="28"/>
          <w:lang w:val="ru-RU"/>
        </w:rPr>
        <w:t>Копейского</w:t>
      </w:r>
      <w:proofErr w:type="spellEnd"/>
      <w:r w:rsidR="00021C2D" w:rsidRPr="00756AFB">
        <w:rPr>
          <w:rFonts w:eastAsia="Arial"/>
          <w:sz w:val="28"/>
          <w:szCs w:val="28"/>
          <w:lang w:val="ru-RU"/>
        </w:rPr>
        <w:t xml:space="preserve"> городского округа. </w:t>
      </w:r>
    </w:p>
    <w:p w:rsidR="00510DBC" w:rsidRPr="00756AFB" w:rsidRDefault="00233FBD" w:rsidP="00756AFB">
      <w:pPr>
        <w:overflowPunct w:val="0"/>
        <w:ind w:left="-120" w:firstLine="567"/>
        <w:contextualSpacing/>
        <w:jc w:val="both"/>
        <w:rPr>
          <w:rFonts w:eastAsia="Arial"/>
          <w:sz w:val="28"/>
          <w:szCs w:val="28"/>
          <w:lang w:val="ru-RU"/>
        </w:rPr>
      </w:pPr>
      <w:r w:rsidRPr="00756AFB">
        <w:rPr>
          <w:rFonts w:eastAsia="Arial"/>
          <w:sz w:val="28"/>
          <w:szCs w:val="28"/>
          <w:lang w:val="ru-RU"/>
        </w:rPr>
        <w:t>Энергетическое об</w:t>
      </w:r>
      <w:r w:rsidR="00021C2D" w:rsidRPr="00756AFB">
        <w:rPr>
          <w:rFonts w:eastAsia="Arial"/>
          <w:sz w:val="28"/>
          <w:szCs w:val="28"/>
          <w:lang w:val="ru-RU"/>
        </w:rPr>
        <w:t>следование,</w:t>
      </w:r>
      <w:r w:rsidR="00865C14">
        <w:rPr>
          <w:rFonts w:eastAsia="Arial"/>
          <w:sz w:val="28"/>
          <w:szCs w:val="28"/>
          <w:lang w:val="ru-RU"/>
        </w:rPr>
        <w:t xml:space="preserve"> </w:t>
      </w:r>
      <w:r w:rsidRPr="00756AFB">
        <w:rPr>
          <w:rFonts w:eastAsia="Arial"/>
          <w:sz w:val="28"/>
          <w:szCs w:val="28"/>
          <w:lang w:val="ru-RU"/>
        </w:rPr>
        <w:t xml:space="preserve"> показало, </w:t>
      </w:r>
      <w:r w:rsidR="00021C2D" w:rsidRPr="00756AFB">
        <w:rPr>
          <w:rFonts w:eastAsia="Arial"/>
          <w:sz w:val="28"/>
          <w:szCs w:val="28"/>
          <w:lang w:val="ru-RU"/>
        </w:rPr>
        <w:t>что при выполнении всех мероприятий рекомендуемых ООО</w:t>
      </w:r>
      <w:r w:rsidR="006F0CA0">
        <w:rPr>
          <w:rFonts w:eastAsia="Arial"/>
          <w:sz w:val="28"/>
          <w:szCs w:val="28"/>
          <w:lang w:val="ru-RU"/>
        </w:rPr>
        <w:t xml:space="preserve"> «</w:t>
      </w:r>
      <w:proofErr w:type="spellStart"/>
      <w:r w:rsidR="00021C2D" w:rsidRPr="00756AFB">
        <w:rPr>
          <w:rFonts w:eastAsia="Arial"/>
          <w:sz w:val="28"/>
          <w:szCs w:val="28"/>
          <w:lang w:val="ru-RU"/>
        </w:rPr>
        <w:t>Энергосервисная</w:t>
      </w:r>
      <w:proofErr w:type="spellEnd"/>
      <w:r w:rsidR="00021C2D" w:rsidRPr="00756AFB">
        <w:rPr>
          <w:rFonts w:eastAsia="Arial"/>
          <w:sz w:val="28"/>
          <w:szCs w:val="28"/>
          <w:lang w:val="ru-RU"/>
        </w:rPr>
        <w:t xml:space="preserve"> Компания «О</w:t>
      </w:r>
      <w:r w:rsidR="006F0CA0">
        <w:rPr>
          <w:rFonts w:eastAsia="Arial"/>
          <w:sz w:val="28"/>
          <w:szCs w:val="28"/>
          <w:lang w:val="ru-RU"/>
        </w:rPr>
        <w:t>-</w:t>
      </w:r>
      <w:r w:rsidR="00021C2D" w:rsidRPr="00756AFB">
        <w:rPr>
          <w:rFonts w:eastAsia="Arial"/>
          <w:sz w:val="28"/>
          <w:szCs w:val="28"/>
          <w:lang w:val="ru-RU"/>
        </w:rPr>
        <w:t>2»</w:t>
      </w:r>
      <w:r w:rsidR="006F0CA0">
        <w:rPr>
          <w:rFonts w:eastAsia="Arial"/>
          <w:sz w:val="28"/>
          <w:szCs w:val="28"/>
          <w:lang w:val="ru-RU"/>
        </w:rPr>
        <w:t xml:space="preserve"> </w:t>
      </w:r>
      <w:r w:rsidR="00510DBC" w:rsidRPr="00756AFB">
        <w:rPr>
          <w:rFonts w:eastAsia="Arial"/>
          <w:sz w:val="28"/>
          <w:szCs w:val="28"/>
          <w:lang w:val="ru-RU"/>
        </w:rPr>
        <w:t>потенциал энергосбережения возможен.</w:t>
      </w:r>
    </w:p>
    <w:p w:rsidR="00233FBD" w:rsidRPr="00756AFB" w:rsidRDefault="00233FBD" w:rsidP="00756AFB">
      <w:pPr>
        <w:overflowPunct w:val="0"/>
        <w:ind w:left="-120" w:firstLine="567"/>
        <w:contextualSpacing/>
        <w:jc w:val="both"/>
        <w:rPr>
          <w:rFonts w:eastAsia="Arial"/>
          <w:sz w:val="28"/>
          <w:szCs w:val="28"/>
          <w:lang w:val="ru-RU"/>
        </w:rPr>
      </w:pPr>
      <w:r w:rsidRPr="00756AFB">
        <w:rPr>
          <w:rFonts w:eastAsia="Arial"/>
          <w:sz w:val="28"/>
          <w:szCs w:val="28"/>
          <w:lang w:val="ru-RU"/>
        </w:rPr>
        <w:t>Резервы снижения энергоемкости были определены по результатам энергетического обследования</w:t>
      </w:r>
      <w:r w:rsidRPr="00756AFB">
        <w:rPr>
          <w:sz w:val="28"/>
          <w:szCs w:val="28"/>
          <w:lang w:val="ru-RU"/>
        </w:rPr>
        <w:t>,</w:t>
      </w:r>
      <w:r w:rsidRPr="00756AFB">
        <w:rPr>
          <w:rFonts w:eastAsia="Arial"/>
          <w:sz w:val="28"/>
          <w:szCs w:val="28"/>
          <w:lang w:val="ru-RU"/>
        </w:rPr>
        <w:t xml:space="preserve"> анализа исходных данных</w:t>
      </w:r>
      <w:r w:rsidRPr="00756AFB">
        <w:rPr>
          <w:sz w:val="28"/>
          <w:szCs w:val="28"/>
          <w:lang w:val="ru-RU"/>
        </w:rPr>
        <w:t>,</w:t>
      </w:r>
      <w:r w:rsidRPr="00756AFB">
        <w:rPr>
          <w:rFonts w:eastAsia="Arial"/>
          <w:sz w:val="28"/>
          <w:szCs w:val="28"/>
          <w:lang w:val="ru-RU"/>
        </w:rPr>
        <w:t xml:space="preserve"> анализа проектной</w:t>
      </w:r>
      <w:r w:rsidRPr="00756AFB">
        <w:rPr>
          <w:sz w:val="28"/>
          <w:szCs w:val="28"/>
          <w:lang w:val="ru-RU"/>
        </w:rPr>
        <w:t>,</w:t>
      </w:r>
      <w:r w:rsidRPr="00756AFB">
        <w:rPr>
          <w:rFonts w:eastAsia="Arial"/>
          <w:sz w:val="28"/>
          <w:szCs w:val="28"/>
          <w:lang w:val="ru-RU"/>
        </w:rPr>
        <w:t xml:space="preserve"> технической документации</w:t>
      </w:r>
      <w:r w:rsidRPr="00756AFB">
        <w:rPr>
          <w:sz w:val="28"/>
          <w:szCs w:val="28"/>
          <w:lang w:val="ru-RU"/>
        </w:rPr>
        <w:t>,</w:t>
      </w:r>
      <w:r w:rsidRPr="00756AFB">
        <w:rPr>
          <w:rFonts w:eastAsia="Arial"/>
          <w:sz w:val="28"/>
          <w:szCs w:val="28"/>
          <w:lang w:val="ru-RU"/>
        </w:rPr>
        <w:t xml:space="preserve"> основных показателей ежегодной отчетности</w:t>
      </w:r>
      <w:r w:rsidRPr="00756AFB">
        <w:rPr>
          <w:sz w:val="28"/>
          <w:szCs w:val="28"/>
          <w:lang w:val="ru-RU"/>
        </w:rPr>
        <w:t>,</w:t>
      </w:r>
      <w:r w:rsidRPr="00756AFB">
        <w:rPr>
          <w:rFonts w:eastAsia="Arial"/>
          <w:sz w:val="28"/>
          <w:szCs w:val="28"/>
          <w:lang w:val="ru-RU"/>
        </w:rPr>
        <w:t xml:space="preserve"> анализа состояния систем тепл</w:t>
      </w:r>
      <w:proofErr w:type="gramStart"/>
      <w:r w:rsidRPr="00756AFB">
        <w:rPr>
          <w:rFonts w:eastAsia="Arial"/>
          <w:sz w:val="28"/>
          <w:szCs w:val="28"/>
          <w:lang w:val="ru-RU"/>
        </w:rPr>
        <w:t>о</w:t>
      </w:r>
      <w:r w:rsidRPr="00756AFB">
        <w:rPr>
          <w:sz w:val="28"/>
          <w:szCs w:val="28"/>
          <w:lang w:val="ru-RU"/>
        </w:rPr>
        <w:t>-</w:t>
      </w:r>
      <w:proofErr w:type="gramEnd"/>
      <w:r w:rsidRPr="00756AFB">
        <w:rPr>
          <w:sz w:val="28"/>
          <w:szCs w:val="28"/>
          <w:lang w:val="ru-RU"/>
        </w:rPr>
        <w:t>,</w:t>
      </w:r>
      <w:r w:rsidRPr="00756AFB">
        <w:rPr>
          <w:rFonts w:eastAsia="Arial"/>
          <w:sz w:val="28"/>
          <w:szCs w:val="28"/>
          <w:lang w:val="ru-RU"/>
        </w:rPr>
        <w:t xml:space="preserve"> электро</w:t>
      </w:r>
      <w:r w:rsidRPr="00756AFB">
        <w:rPr>
          <w:sz w:val="28"/>
          <w:szCs w:val="28"/>
          <w:lang w:val="ru-RU"/>
        </w:rPr>
        <w:t>-</w:t>
      </w:r>
      <w:r w:rsidRPr="00756AFB">
        <w:rPr>
          <w:rFonts w:eastAsia="Arial"/>
          <w:sz w:val="28"/>
          <w:szCs w:val="28"/>
          <w:lang w:val="ru-RU"/>
        </w:rPr>
        <w:t xml:space="preserve"> и водоснабжения</w:t>
      </w:r>
      <w:r w:rsidR="0063013F">
        <w:rPr>
          <w:rFonts w:eastAsia="Arial"/>
          <w:sz w:val="28"/>
          <w:szCs w:val="28"/>
          <w:lang w:val="ru-RU"/>
        </w:rPr>
        <w:t xml:space="preserve"> и</w:t>
      </w:r>
      <w:r w:rsidRPr="00756AFB">
        <w:rPr>
          <w:rFonts w:eastAsia="Arial"/>
          <w:sz w:val="28"/>
          <w:szCs w:val="28"/>
          <w:lang w:val="ru-RU"/>
        </w:rPr>
        <w:t xml:space="preserve"> анализа учета потребления энергоресурсов.</w:t>
      </w:r>
    </w:p>
    <w:p w:rsidR="00233FBD" w:rsidRPr="00756AFB" w:rsidRDefault="00233FBD" w:rsidP="00756AFB">
      <w:pPr>
        <w:overflowPunct w:val="0"/>
        <w:ind w:left="-120" w:firstLine="567"/>
        <w:contextualSpacing/>
        <w:jc w:val="both"/>
        <w:rPr>
          <w:rFonts w:eastAsia="Arial"/>
          <w:sz w:val="28"/>
          <w:szCs w:val="28"/>
          <w:lang w:val="ru-RU"/>
        </w:rPr>
      </w:pPr>
      <w:r w:rsidRPr="00756AFB">
        <w:rPr>
          <w:rFonts w:eastAsia="Arial"/>
          <w:sz w:val="28"/>
          <w:szCs w:val="28"/>
          <w:lang w:val="ru-RU"/>
        </w:rPr>
        <w:t>Основной поте</w:t>
      </w:r>
      <w:r w:rsidR="001C3073" w:rsidRPr="00756AFB">
        <w:rPr>
          <w:rFonts w:eastAsia="Arial"/>
          <w:sz w:val="28"/>
          <w:szCs w:val="28"/>
          <w:lang w:val="ru-RU"/>
        </w:rPr>
        <w:t>нциал энергосбережения в МДОУ №</w:t>
      </w:r>
      <w:r w:rsidR="0063013F">
        <w:rPr>
          <w:rFonts w:eastAsia="Arial"/>
          <w:sz w:val="28"/>
          <w:szCs w:val="28"/>
          <w:lang w:val="ru-RU"/>
        </w:rPr>
        <w:t xml:space="preserve"> </w:t>
      </w:r>
      <w:r w:rsidR="001C3073" w:rsidRPr="00756AFB">
        <w:rPr>
          <w:rFonts w:eastAsia="Arial"/>
          <w:sz w:val="28"/>
          <w:szCs w:val="28"/>
          <w:lang w:val="ru-RU"/>
        </w:rPr>
        <w:t>27</w:t>
      </w:r>
      <w:r w:rsidRPr="00756AFB">
        <w:rPr>
          <w:rFonts w:eastAsia="Arial"/>
          <w:sz w:val="28"/>
          <w:szCs w:val="28"/>
          <w:lang w:val="ru-RU"/>
        </w:rPr>
        <w:t xml:space="preserve"> заложен в системе теплопотребления и связан с реконструкцией систем отопления, горячего водоснабжения и</w:t>
      </w:r>
      <w:r w:rsidR="001C3073" w:rsidRPr="00756AFB">
        <w:rPr>
          <w:rFonts w:eastAsia="Arial"/>
          <w:sz w:val="28"/>
          <w:szCs w:val="28"/>
          <w:lang w:val="ru-RU"/>
        </w:rPr>
        <w:t xml:space="preserve"> модернизации пищеблока. </w:t>
      </w:r>
    </w:p>
    <w:p w:rsidR="00472E36" w:rsidRPr="00756AFB" w:rsidRDefault="001C3073" w:rsidP="00756AFB">
      <w:pPr>
        <w:overflowPunct w:val="0"/>
        <w:ind w:firstLine="567"/>
        <w:contextualSpacing/>
        <w:jc w:val="both"/>
        <w:rPr>
          <w:rFonts w:eastAsia="Arial"/>
          <w:sz w:val="28"/>
          <w:szCs w:val="28"/>
          <w:lang w:val="ru-RU"/>
        </w:rPr>
      </w:pPr>
      <w:r w:rsidRPr="00756AFB">
        <w:rPr>
          <w:rFonts w:eastAsia="Arial"/>
          <w:sz w:val="28"/>
          <w:szCs w:val="28"/>
          <w:lang w:val="ru-RU"/>
        </w:rPr>
        <w:t>Силами МДОУ №</w:t>
      </w:r>
      <w:r w:rsidR="0063013F">
        <w:rPr>
          <w:rFonts w:eastAsia="Arial"/>
          <w:sz w:val="28"/>
          <w:szCs w:val="28"/>
          <w:lang w:val="ru-RU"/>
        </w:rPr>
        <w:t xml:space="preserve"> </w:t>
      </w:r>
      <w:r w:rsidRPr="00756AFB">
        <w:rPr>
          <w:rFonts w:eastAsia="Arial"/>
          <w:sz w:val="28"/>
          <w:szCs w:val="28"/>
          <w:lang w:val="ru-RU"/>
        </w:rPr>
        <w:t>27</w:t>
      </w:r>
      <w:r w:rsidR="00233FBD" w:rsidRPr="00756AFB">
        <w:rPr>
          <w:rFonts w:eastAsia="Arial"/>
          <w:sz w:val="28"/>
          <w:szCs w:val="28"/>
          <w:lang w:val="ru-RU"/>
        </w:rPr>
        <w:t xml:space="preserve"> можно осуществлять </w:t>
      </w:r>
      <w:proofErr w:type="spellStart"/>
      <w:r w:rsidR="00233FBD" w:rsidRPr="00756AFB">
        <w:rPr>
          <w:rFonts w:eastAsia="Arial"/>
          <w:sz w:val="28"/>
          <w:szCs w:val="28"/>
          <w:lang w:val="ru-RU"/>
        </w:rPr>
        <w:t>малозатратные</w:t>
      </w:r>
      <w:proofErr w:type="spellEnd"/>
      <w:r w:rsidR="00233FBD" w:rsidRPr="00756AFB">
        <w:rPr>
          <w:rFonts w:eastAsia="Arial"/>
          <w:sz w:val="28"/>
          <w:szCs w:val="28"/>
          <w:lang w:val="ru-RU"/>
        </w:rPr>
        <w:t xml:space="preserve"> и </w:t>
      </w:r>
      <w:proofErr w:type="spellStart"/>
      <w:r w:rsidR="00233FBD" w:rsidRPr="00756AFB">
        <w:rPr>
          <w:rFonts w:eastAsia="Arial"/>
          <w:sz w:val="28"/>
          <w:szCs w:val="28"/>
          <w:lang w:val="ru-RU"/>
        </w:rPr>
        <w:t>среднезатратные</w:t>
      </w:r>
      <w:proofErr w:type="spellEnd"/>
      <w:r w:rsidR="00233FBD" w:rsidRPr="00756AFB">
        <w:rPr>
          <w:rFonts w:eastAsia="Arial"/>
          <w:sz w:val="28"/>
          <w:szCs w:val="28"/>
          <w:lang w:val="ru-RU"/>
        </w:rPr>
        <w:t xml:space="preserve"> энергосберегающие мероприятия.</w:t>
      </w:r>
    </w:p>
    <w:p w:rsidR="0063013F" w:rsidRPr="0063013F" w:rsidRDefault="00233FBD" w:rsidP="00756AFB">
      <w:pPr>
        <w:overflowPunct w:val="0"/>
        <w:ind w:firstLine="567"/>
        <w:contextualSpacing/>
        <w:jc w:val="both"/>
        <w:rPr>
          <w:rFonts w:eastAsia="Arial"/>
          <w:b/>
          <w:i/>
          <w:sz w:val="28"/>
          <w:szCs w:val="28"/>
          <w:lang w:val="ru-RU"/>
        </w:rPr>
      </w:pPr>
      <w:r w:rsidRPr="0063013F">
        <w:rPr>
          <w:rFonts w:eastAsia="Arial"/>
          <w:b/>
          <w:i/>
          <w:sz w:val="28"/>
          <w:szCs w:val="28"/>
          <w:lang w:val="ru-RU"/>
        </w:rPr>
        <w:t xml:space="preserve">К </w:t>
      </w:r>
      <w:proofErr w:type="spellStart"/>
      <w:r w:rsidRPr="0063013F">
        <w:rPr>
          <w:rFonts w:eastAsia="Arial"/>
          <w:b/>
          <w:i/>
          <w:sz w:val="28"/>
          <w:szCs w:val="28"/>
          <w:lang w:val="ru-RU"/>
        </w:rPr>
        <w:t>малозатратным</w:t>
      </w:r>
      <w:proofErr w:type="spellEnd"/>
      <w:r w:rsidRPr="0063013F">
        <w:rPr>
          <w:rFonts w:eastAsia="Arial"/>
          <w:b/>
          <w:i/>
          <w:sz w:val="28"/>
          <w:szCs w:val="28"/>
          <w:lang w:val="ru-RU"/>
        </w:rPr>
        <w:t xml:space="preserve"> мероприятиям относ</w:t>
      </w:r>
      <w:r w:rsidR="0063013F" w:rsidRPr="0063013F">
        <w:rPr>
          <w:rFonts w:eastAsia="Arial"/>
          <w:b/>
          <w:i/>
          <w:sz w:val="28"/>
          <w:szCs w:val="28"/>
          <w:lang w:val="ru-RU"/>
        </w:rPr>
        <w:t>я</w:t>
      </w:r>
      <w:r w:rsidRPr="0063013F">
        <w:rPr>
          <w:rFonts w:eastAsia="Arial"/>
          <w:b/>
          <w:i/>
          <w:sz w:val="28"/>
          <w:szCs w:val="28"/>
          <w:lang w:val="ru-RU"/>
        </w:rPr>
        <w:t>тс</w:t>
      </w:r>
      <w:r w:rsidR="00472E36" w:rsidRPr="0063013F">
        <w:rPr>
          <w:rFonts w:eastAsia="Arial"/>
          <w:b/>
          <w:i/>
          <w:sz w:val="28"/>
          <w:szCs w:val="28"/>
          <w:lang w:val="ru-RU"/>
        </w:rPr>
        <w:t>я</w:t>
      </w:r>
      <w:r w:rsidR="0063013F" w:rsidRPr="0063013F">
        <w:rPr>
          <w:rFonts w:eastAsia="Arial"/>
          <w:b/>
          <w:i/>
          <w:sz w:val="28"/>
          <w:szCs w:val="28"/>
          <w:lang w:val="ru-RU"/>
        </w:rPr>
        <w:t>:</w:t>
      </w:r>
    </w:p>
    <w:p w:rsidR="0063013F" w:rsidRDefault="0063013F" w:rsidP="00756AFB">
      <w:pPr>
        <w:overflowPunct w:val="0"/>
        <w:ind w:firstLine="567"/>
        <w:contextualSpacing/>
        <w:jc w:val="both"/>
        <w:rPr>
          <w:rFonts w:eastAsia="Arial"/>
          <w:sz w:val="28"/>
          <w:szCs w:val="28"/>
          <w:lang w:val="ru-RU"/>
        </w:rPr>
      </w:pPr>
      <w:r>
        <w:rPr>
          <w:rFonts w:eastAsia="Arial"/>
          <w:sz w:val="28"/>
          <w:szCs w:val="28"/>
          <w:lang w:val="ru-RU"/>
        </w:rPr>
        <w:t xml:space="preserve">1) </w:t>
      </w:r>
      <w:proofErr w:type="gramStart"/>
      <w:r w:rsidR="00472E36" w:rsidRPr="00756AFB">
        <w:rPr>
          <w:rFonts w:eastAsia="Arial"/>
          <w:sz w:val="28"/>
          <w:szCs w:val="28"/>
          <w:lang w:val="ru-RU"/>
        </w:rPr>
        <w:t>обучение</w:t>
      </w:r>
      <w:r w:rsidR="00233FBD" w:rsidRPr="00756AFB">
        <w:rPr>
          <w:rFonts w:eastAsia="Arial"/>
          <w:sz w:val="28"/>
          <w:szCs w:val="28"/>
          <w:lang w:val="ru-RU"/>
        </w:rPr>
        <w:t xml:space="preserve"> </w:t>
      </w:r>
      <w:r w:rsidR="001C3073" w:rsidRPr="00756AFB">
        <w:rPr>
          <w:rFonts w:eastAsia="Arial"/>
          <w:sz w:val="28"/>
          <w:szCs w:val="28"/>
          <w:lang w:val="ru-RU"/>
        </w:rPr>
        <w:t>завхоза</w:t>
      </w:r>
      <w:r>
        <w:rPr>
          <w:rFonts w:eastAsia="Arial"/>
          <w:sz w:val="28"/>
          <w:szCs w:val="28"/>
          <w:lang w:val="ru-RU"/>
        </w:rPr>
        <w:t xml:space="preserve"> по теме</w:t>
      </w:r>
      <w:proofErr w:type="gramEnd"/>
      <w:r>
        <w:rPr>
          <w:rFonts w:eastAsia="Arial"/>
          <w:sz w:val="28"/>
          <w:szCs w:val="28"/>
          <w:lang w:val="ru-RU"/>
        </w:rPr>
        <w:t xml:space="preserve"> энергосбережения;</w:t>
      </w:r>
    </w:p>
    <w:p w:rsidR="00510DBC" w:rsidRPr="00756AFB" w:rsidRDefault="0063013F" w:rsidP="00756AFB">
      <w:pPr>
        <w:overflowPunct w:val="0"/>
        <w:ind w:firstLine="567"/>
        <w:contextualSpacing/>
        <w:jc w:val="both"/>
        <w:rPr>
          <w:rFonts w:eastAsia="Arial"/>
          <w:sz w:val="28"/>
          <w:szCs w:val="28"/>
          <w:lang w:val="ru-RU"/>
        </w:rPr>
      </w:pPr>
      <w:r>
        <w:rPr>
          <w:rFonts w:eastAsia="Arial"/>
          <w:sz w:val="28"/>
          <w:szCs w:val="28"/>
          <w:lang w:val="ru-RU"/>
        </w:rPr>
        <w:t>2) </w:t>
      </w:r>
      <w:r w:rsidR="00233FBD" w:rsidRPr="00756AFB">
        <w:rPr>
          <w:rFonts w:eastAsia="Arial"/>
          <w:sz w:val="28"/>
          <w:szCs w:val="28"/>
          <w:lang w:val="ru-RU"/>
        </w:rPr>
        <w:t>проведение мероприятий по пропаганде и популяризации энергосбережения</w:t>
      </w:r>
      <w:r w:rsidR="001C3073" w:rsidRPr="00756AFB">
        <w:rPr>
          <w:rFonts w:eastAsia="Arial"/>
          <w:sz w:val="28"/>
          <w:szCs w:val="28"/>
          <w:lang w:val="ru-RU"/>
        </w:rPr>
        <w:t>.</w:t>
      </w:r>
    </w:p>
    <w:p w:rsidR="0063013F" w:rsidRDefault="0063013F" w:rsidP="00756AFB">
      <w:pPr>
        <w:overflowPunct w:val="0"/>
        <w:ind w:firstLine="567"/>
        <w:contextualSpacing/>
        <w:jc w:val="both"/>
        <w:rPr>
          <w:rFonts w:eastAsia="Arial"/>
          <w:sz w:val="28"/>
          <w:szCs w:val="28"/>
          <w:lang w:val="ru-RU"/>
        </w:rPr>
      </w:pPr>
      <w:r>
        <w:rPr>
          <w:rFonts w:eastAsia="Arial"/>
          <w:sz w:val="28"/>
          <w:szCs w:val="28"/>
          <w:lang w:val="ru-RU"/>
        </w:rPr>
        <w:t>3) п</w:t>
      </w:r>
      <w:r w:rsidR="001C3073" w:rsidRPr="00756AFB">
        <w:rPr>
          <w:rFonts w:eastAsia="Arial"/>
          <w:sz w:val="28"/>
          <w:szCs w:val="28"/>
          <w:lang w:val="ru-RU"/>
        </w:rPr>
        <w:t>одготовка здания к отопительному сезону:</w:t>
      </w:r>
      <w:r w:rsidR="00472E36" w:rsidRPr="00756AFB">
        <w:rPr>
          <w:rFonts w:eastAsia="Arial"/>
          <w:sz w:val="28"/>
          <w:szCs w:val="28"/>
          <w:lang w:val="ru-RU"/>
        </w:rPr>
        <w:t xml:space="preserve"> </w:t>
      </w:r>
    </w:p>
    <w:p w:rsidR="0063013F" w:rsidRPr="0063013F" w:rsidRDefault="001C3073" w:rsidP="0063013F">
      <w:pPr>
        <w:pStyle w:val="ad"/>
        <w:numPr>
          <w:ilvl w:val="0"/>
          <w:numId w:val="10"/>
        </w:numPr>
        <w:tabs>
          <w:tab w:val="left" w:pos="851"/>
        </w:tabs>
        <w:overflowPunct w:val="0"/>
        <w:ind w:left="0" w:firstLine="567"/>
        <w:jc w:val="both"/>
        <w:rPr>
          <w:rFonts w:eastAsia="Arial"/>
          <w:sz w:val="28"/>
          <w:szCs w:val="28"/>
          <w:lang w:val="ru-RU"/>
        </w:rPr>
      </w:pPr>
      <w:r w:rsidRPr="0063013F">
        <w:rPr>
          <w:rFonts w:eastAsia="Arial"/>
          <w:sz w:val="28"/>
          <w:szCs w:val="28"/>
          <w:lang w:val="ru-RU"/>
        </w:rPr>
        <w:t xml:space="preserve">утепление оконных проемов, </w:t>
      </w:r>
    </w:p>
    <w:p w:rsidR="0063013F" w:rsidRPr="0063013F" w:rsidRDefault="001C3073" w:rsidP="0063013F">
      <w:pPr>
        <w:pStyle w:val="ad"/>
        <w:numPr>
          <w:ilvl w:val="0"/>
          <w:numId w:val="10"/>
        </w:numPr>
        <w:tabs>
          <w:tab w:val="left" w:pos="851"/>
        </w:tabs>
        <w:overflowPunct w:val="0"/>
        <w:ind w:left="0" w:firstLine="567"/>
        <w:jc w:val="both"/>
        <w:rPr>
          <w:rFonts w:eastAsia="Arial"/>
          <w:sz w:val="28"/>
          <w:szCs w:val="28"/>
          <w:lang w:val="ru-RU"/>
        </w:rPr>
      </w:pPr>
      <w:r w:rsidRPr="0063013F">
        <w:rPr>
          <w:rFonts w:eastAsia="Arial" w:cs="Times New Roman"/>
          <w:sz w:val="28"/>
          <w:szCs w:val="28"/>
          <w:lang w:val="ru-RU"/>
        </w:rPr>
        <w:t>повышение теплозащит</w:t>
      </w:r>
      <w:r w:rsidR="006F0CA0" w:rsidRPr="0063013F">
        <w:rPr>
          <w:rFonts w:eastAsia="Arial"/>
          <w:sz w:val="28"/>
          <w:szCs w:val="28"/>
          <w:lang w:val="ru-RU"/>
        </w:rPr>
        <w:t>ы стекол за счет применения ПХЛ</w:t>
      </w:r>
      <w:r w:rsidR="0063013F" w:rsidRPr="0063013F">
        <w:rPr>
          <w:rFonts w:eastAsia="Arial"/>
          <w:sz w:val="28"/>
          <w:szCs w:val="28"/>
          <w:lang w:val="ru-RU"/>
        </w:rPr>
        <w:t xml:space="preserve"> пленки</w:t>
      </w:r>
      <w:r w:rsidRPr="0063013F">
        <w:rPr>
          <w:rFonts w:eastAsia="Arial" w:cs="Times New Roman"/>
          <w:sz w:val="28"/>
          <w:szCs w:val="28"/>
          <w:lang w:val="ru-RU"/>
        </w:rPr>
        <w:t>,</w:t>
      </w:r>
      <w:r w:rsidR="006F0CA0" w:rsidRPr="0063013F">
        <w:rPr>
          <w:rFonts w:eastAsia="Arial"/>
          <w:sz w:val="28"/>
          <w:szCs w:val="28"/>
          <w:lang w:val="ru-RU"/>
        </w:rPr>
        <w:t xml:space="preserve"> </w:t>
      </w:r>
    </w:p>
    <w:p w:rsidR="0063013F" w:rsidRPr="0063013F" w:rsidRDefault="001C3073" w:rsidP="0063013F">
      <w:pPr>
        <w:pStyle w:val="ad"/>
        <w:numPr>
          <w:ilvl w:val="0"/>
          <w:numId w:val="10"/>
        </w:numPr>
        <w:tabs>
          <w:tab w:val="left" w:pos="851"/>
        </w:tabs>
        <w:overflowPunct w:val="0"/>
        <w:ind w:left="0" w:firstLine="567"/>
        <w:jc w:val="both"/>
        <w:rPr>
          <w:rFonts w:eastAsia="Arial"/>
          <w:sz w:val="28"/>
          <w:szCs w:val="28"/>
          <w:lang w:val="ru-RU"/>
        </w:rPr>
      </w:pPr>
      <w:r w:rsidRPr="0063013F">
        <w:rPr>
          <w:rFonts w:eastAsia="Arial"/>
          <w:sz w:val="28"/>
          <w:szCs w:val="28"/>
          <w:lang w:val="ru-RU"/>
        </w:rPr>
        <w:t>применение теплоотражающей</w:t>
      </w:r>
      <w:r w:rsidR="00865C14" w:rsidRPr="0063013F">
        <w:rPr>
          <w:rFonts w:eastAsia="Arial"/>
          <w:sz w:val="28"/>
          <w:szCs w:val="28"/>
          <w:lang w:val="ru-RU"/>
        </w:rPr>
        <w:t xml:space="preserve"> </w:t>
      </w:r>
      <w:r w:rsidRPr="0063013F">
        <w:rPr>
          <w:rFonts w:eastAsia="Arial"/>
          <w:sz w:val="28"/>
          <w:szCs w:val="28"/>
          <w:lang w:val="ru-RU"/>
        </w:rPr>
        <w:t>фольги за радиаторами</w:t>
      </w:r>
      <w:r w:rsidR="00472E36" w:rsidRPr="0063013F">
        <w:rPr>
          <w:rFonts w:eastAsia="Arial"/>
          <w:sz w:val="28"/>
          <w:szCs w:val="28"/>
          <w:lang w:val="ru-RU"/>
        </w:rPr>
        <w:t>,</w:t>
      </w:r>
      <w:r w:rsidR="006F0CA0" w:rsidRPr="0063013F">
        <w:rPr>
          <w:rFonts w:eastAsia="Arial"/>
          <w:sz w:val="28"/>
          <w:szCs w:val="28"/>
          <w:lang w:val="ru-RU"/>
        </w:rPr>
        <w:t xml:space="preserve"> </w:t>
      </w:r>
    </w:p>
    <w:p w:rsidR="00233FBD" w:rsidRPr="0063013F" w:rsidRDefault="00472E36" w:rsidP="0063013F">
      <w:pPr>
        <w:pStyle w:val="ad"/>
        <w:numPr>
          <w:ilvl w:val="0"/>
          <w:numId w:val="10"/>
        </w:numPr>
        <w:tabs>
          <w:tab w:val="left" w:pos="851"/>
        </w:tabs>
        <w:overflowPunct w:val="0"/>
        <w:ind w:left="0" w:firstLine="567"/>
        <w:jc w:val="both"/>
        <w:rPr>
          <w:rFonts w:eastAsia="Arial"/>
          <w:sz w:val="28"/>
          <w:szCs w:val="28"/>
          <w:lang w:val="ru-RU"/>
        </w:rPr>
      </w:pPr>
      <w:r w:rsidRPr="0063013F">
        <w:rPr>
          <w:rFonts w:eastAsia="Arial"/>
          <w:sz w:val="28"/>
          <w:szCs w:val="28"/>
          <w:lang w:val="ru-RU"/>
        </w:rPr>
        <w:t>утепление</w:t>
      </w:r>
      <w:r w:rsidR="00865C14" w:rsidRPr="0063013F">
        <w:rPr>
          <w:rFonts w:eastAsia="Arial"/>
          <w:sz w:val="28"/>
          <w:szCs w:val="28"/>
          <w:lang w:val="ru-RU"/>
        </w:rPr>
        <w:t xml:space="preserve"> </w:t>
      </w:r>
      <w:r w:rsidRPr="0063013F">
        <w:rPr>
          <w:rFonts w:eastAsia="Arial"/>
          <w:sz w:val="28"/>
          <w:szCs w:val="28"/>
          <w:lang w:val="ru-RU"/>
        </w:rPr>
        <w:t>дверных проемов с доводчиками.</w:t>
      </w:r>
    </w:p>
    <w:p w:rsidR="00472E36" w:rsidRPr="0063013F" w:rsidRDefault="00472E36" w:rsidP="00756AFB">
      <w:pPr>
        <w:overflowPunct w:val="0"/>
        <w:ind w:firstLine="567"/>
        <w:contextualSpacing/>
        <w:jc w:val="both"/>
        <w:rPr>
          <w:rFonts w:eastAsia="Arial"/>
          <w:b/>
          <w:i/>
          <w:sz w:val="28"/>
          <w:szCs w:val="28"/>
          <w:lang w:val="ru-RU"/>
        </w:rPr>
      </w:pPr>
      <w:r w:rsidRPr="0063013F">
        <w:rPr>
          <w:rFonts w:eastAsia="Arial"/>
          <w:b/>
          <w:i/>
          <w:sz w:val="28"/>
          <w:szCs w:val="28"/>
          <w:lang w:val="ru-RU"/>
        </w:rPr>
        <w:t xml:space="preserve">К </w:t>
      </w:r>
      <w:proofErr w:type="spellStart"/>
      <w:r w:rsidRPr="0063013F">
        <w:rPr>
          <w:rFonts w:eastAsia="Arial"/>
          <w:b/>
          <w:i/>
          <w:sz w:val="28"/>
          <w:szCs w:val="28"/>
          <w:lang w:val="ru-RU"/>
        </w:rPr>
        <w:t>среднезатратным</w:t>
      </w:r>
      <w:proofErr w:type="spellEnd"/>
      <w:r w:rsidRPr="0063013F">
        <w:rPr>
          <w:rFonts w:eastAsia="Arial"/>
          <w:b/>
          <w:i/>
          <w:sz w:val="28"/>
          <w:szCs w:val="28"/>
          <w:lang w:val="ru-RU"/>
        </w:rPr>
        <w:t xml:space="preserve"> мероприятиям относятся</w:t>
      </w:r>
      <w:r w:rsidR="00414747" w:rsidRPr="0063013F">
        <w:rPr>
          <w:rFonts w:eastAsia="Arial"/>
          <w:b/>
          <w:i/>
          <w:sz w:val="28"/>
          <w:szCs w:val="28"/>
          <w:lang w:val="ru-RU"/>
        </w:rPr>
        <w:t>:</w:t>
      </w:r>
    </w:p>
    <w:p w:rsidR="00414747" w:rsidRPr="00756AFB" w:rsidRDefault="00414747" w:rsidP="00756AFB">
      <w:pPr>
        <w:overflowPunct w:val="0"/>
        <w:ind w:firstLine="567"/>
        <w:contextualSpacing/>
        <w:jc w:val="both"/>
        <w:rPr>
          <w:rFonts w:eastAsia="Arial"/>
          <w:sz w:val="28"/>
          <w:szCs w:val="28"/>
          <w:lang w:val="ru-RU"/>
        </w:rPr>
      </w:pPr>
      <w:r w:rsidRPr="00756AFB">
        <w:rPr>
          <w:rFonts w:eastAsia="Arial"/>
          <w:sz w:val="28"/>
          <w:szCs w:val="28"/>
          <w:lang w:val="ru-RU"/>
        </w:rPr>
        <w:t>1</w:t>
      </w:r>
      <w:r w:rsidR="0063013F">
        <w:rPr>
          <w:rFonts w:eastAsia="Arial"/>
          <w:sz w:val="28"/>
          <w:szCs w:val="28"/>
          <w:lang w:val="ru-RU"/>
        </w:rPr>
        <w:t>) </w:t>
      </w:r>
      <w:r w:rsidRPr="00756AFB">
        <w:rPr>
          <w:rFonts w:eastAsia="Arial"/>
          <w:sz w:val="28"/>
          <w:szCs w:val="28"/>
          <w:lang w:val="ru-RU"/>
        </w:rPr>
        <w:t xml:space="preserve">замена ламп накаливания внутреннего освещения здания на компактные </w:t>
      </w:r>
      <w:proofErr w:type="spellStart"/>
      <w:r w:rsidRPr="00756AFB">
        <w:rPr>
          <w:rFonts w:eastAsia="Arial"/>
          <w:sz w:val="28"/>
          <w:szCs w:val="28"/>
          <w:lang w:val="ru-RU"/>
        </w:rPr>
        <w:t>люминисцентные</w:t>
      </w:r>
      <w:proofErr w:type="spellEnd"/>
      <w:r w:rsidR="0063013F">
        <w:rPr>
          <w:rFonts w:eastAsia="Arial"/>
          <w:sz w:val="28"/>
          <w:szCs w:val="28"/>
          <w:lang w:val="ru-RU"/>
        </w:rPr>
        <w:t xml:space="preserve"> </w:t>
      </w:r>
      <w:r w:rsidRPr="00756AFB">
        <w:rPr>
          <w:rFonts w:eastAsia="Arial"/>
          <w:sz w:val="28"/>
          <w:szCs w:val="28"/>
          <w:lang w:val="ru-RU"/>
        </w:rPr>
        <w:t>(219</w:t>
      </w:r>
      <w:r w:rsidR="0063013F">
        <w:rPr>
          <w:rFonts w:eastAsia="Arial"/>
          <w:sz w:val="28"/>
          <w:szCs w:val="28"/>
          <w:lang w:val="ru-RU"/>
        </w:rPr>
        <w:t xml:space="preserve"> </w:t>
      </w:r>
      <w:r w:rsidRPr="00756AFB">
        <w:rPr>
          <w:rFonts w:eastAsia="Arial"/>
          <w:sz w:val="28"/>
          <w:szCs w:val="28"/>
          <w:lang w:val="ru-RU"/>
        </w:rPr>
        <w:t>шт.)</w:t>
      </w:r>
      <w:r w:rsidR="0063013F">
        <w:rPr>
          <w:rFonts w:eastAsia="Arial"/>
          <w:sz w:val="28"/>
          <w:szCs w:val="28"/>
          <w:lang w:val="ru-RU"/>
        </w:rPr>
        <w:t>:</w:t>
      </w:r>
      <w:r w:rsidR="00B8530E" w:rsidRPr="00756AFB">
        <w:rPr>
          <w:rFonts w:eastAsia="Arial"/>
          <w:sz w:val="28"/>
          <w:szCs w:val="28"/>
          <w:lang w:val="ru-RU"/>
        </w:rPr>
        <w:t xml:space="preserve"> затраты по плану 6,4 </w:t>
      </w:r>
      <w:proofErr w:type="spellStart"/>
      <w:r w:rsidR="00B8530E" w:rsidRPr="00756AFB">
        <w:rPr>
          <w:rFonts w:eastAsia="Arial"/>
          <w:sz w:val="28"/>
          <w:szCs w:val="28"/>
          <w:lang w:val="ru-RU"/>
        </w:rPr>
        <w:t>тыс</w:t>
      </w:r>
      <w:proofErr w:type="gramStart"/>
      <w:r w:rsidR="00B8530E" w:rsidRPr="00756AFB">
        <w:rPr>
          <w:rFonts w:eastAsia="Arial"/>
          <w:sz w:val="28"/>
          <w:szCs w:val="28"/>
          <w:lang w:val="ru-RU"/>
        </w:rPr>
        <w:t>.р</w:t>
      </w:r>
      <w:proofErr w:type="gramEnd"/>
      <w:r w:rsidR="00B8530E" w:rsidRPr="00756AFB">
        <w:rPr>
          <w:rFonts w:eastAsia="Arial"/>
          <w:sz w:val="28"/>
          <w:szCs w:val="28"/>
          <w:lang w:val="ru-RU"/>
        </w:rPr>
        <w:t>ублей</w:t>
      </w:r>
      <w:proofErr w:type="spellEnd"/>
      <w:r w:rsidR="0063013F">
        <w:rPr>
          <w:rFonts w:eastAsia="Arial"/>
          <w:sz w:val="28"/>
          <w:szCs w:val="28"/>
          <w:lang w:val="ru-RU"/>
        </w:rPr>
        <w:t xml:space="preserve">, </w:t>
      </w:r>
      <w:r w:rsidR="00B8530E" w:rsidRPr="00756AFB">
        <w:rPr>
          <w:rFonts w:eastAsia="Arial"/>
          <w:sz w:val="28"/>
          <w:szCs w:val="28"/>
          <w:lang w:val="ru-RU"/>
        </w:rPr>
        <w:t>годовая экономия</w:t>
      </w:r>
      <w:r w:rsidR="00865C14">
        <w:rPr>
          <w:rFonts w:eastAsia="Arial"/>
          <w:sz w:val="28"/>
          <w:szCs w:val="28"/>
          <w:lang w:val="ru-RU"/>
        </w:rPr>
        <w:t xml:space="preserve"> </w:t>
      </w:r>
      <w:r w:rsidR="00B8530E" w:rsidRPr="00756AFB">
        <w:rPr>
          <w:rFonts w:eastAsia="Arial"/>
          <w:sz w:val="28"/>
          <w:szCs w:val="28"/>
          <w:lang w:val="ru-RU"/>
        </w:rPr>
        <w:t xml:space="preserve">ТЭР в стоимостном выражении должна быть 12,21 </w:t>
      </w:r>
      <w:proofErr w:type="spellStart"/>
      <w:r w:rsidR="00B8530E" w:rsidRPr="00756AFB">
        <w:rPr>
          <w:rFonts w:eastAsia="Arial"/>
          <w:sz w:val="28"/>
          <w:szCs w:val="28"/>
          <w:lang w:val="ru-RU"/>
        </w:rPr>
        <w:t>тыс.рублей</w:t>
      </w:r>
      <w:proofErr w:type="spellEnd"/>
      <w:r w:rsidR="0063013F">
        <w:rPr>
          <w:rFonts w:eastAsia="Arial"/>
          <w:sz w:val="28"/>
          <w:szCs w:val="28"/>
          <w:lang w:val="ru-RU"/>
        </w:rPr>
        <w:t>,</w:t>
      </w:r>
      <w:r w:rsidR="00865C14">
        <w:rPr>
          <w:rFonts w:eastAsia="Arial"/>
          <w:sz w:val="28"/>
          <w:szCs w:val="28"/>
          <w:lang w:val="ru-RU"/>
        </w:rPr>
        <w:t xml:space="preserve"> </w:t>
      </w:r>
      <w:r w:rsidR="00B8530E" w:rsidRPr="00756AFB">
        <w:rPr>
          <w:rFonts w:eastAsia="Arial"/>
          <w:sz w:val="28"/>
          <w:szCs w:val="28"/>
          <w:lang w:val="ru-RU"/>
        </w:rPr>
        <w:t>средний срок окупаемости 0,524</w:t>
      </w:r>
      <w:r w:rsidR="0063013F">
        <w:rPr>
          <w:rFonts w:eastAsia="Arial"/>
          <w:sz w:val="28"/>
          <w:szCs w:val="28"/>
          <w:lang w:val="ru-RU"/>
        </w:rPr>
        <w:t xml:space="preserve"> года;</w:t>
      </w:r>
    </w:p>
    <w:p w:rsidR="00B8530E" w:rsidRPr="00756AFB" w:rsidRDefault="00B8530E" w:rsidP="00756AFB">
      <w:pPr>
        <w:overflowPunct w:val="0"/>
        <w:ind w:firstLine="567"/>
        <w:contextualSpacing/>
        <w:jc w:val="both"/>
        <w:rPr>
          <w:rFonts w:eastAsia="Arial"/>
          <w:sz w:val="28"/>
          <w:szCs w:val="28"/>
          <w:lang w:val="ru-RU"/>
        </w:rPr>
      </w:pPr>
      <w:r w:rsidRPr="00756AFB">
        <w:rPr>
          <w:rFonts w:eastAsia="Arial"/>
          <w:sz w:val="28"/>
          <w:szCs w:val="28"/>
          <w:lang w:val="ru-RU"/>
        </w:rPr>
        <w:t>2</w:t>
      </w:r>
      <w:r w:rsidR="0063013F">
        <w:rPr>
          <w:rFonts w:eastAsia="Arial"/>
          <w:sz w:val="28"/>
          <w:szCs w:val="28"/>
          <w:lang w:val="ru-RU"/>
        </w:rPr>
        <w:t>) з</w:t>
      </w:r>
      <w:r w:rsidRPr="00756AFB">
        <w:rPr>
          <w:rFonts w:eastAsia="Arial"/>
          <w:sz w:val="28"/>
          <w:szCs w:val="28"/>
          <w:lang w:val="ru-RU"/>
        </w:rPr>
        <w:t xml:space="preserve">амена ламп ДРЛ на </w:t>
      </w:r>
      <w:proofErr w:type="spellStart"/>
      <w:r w:rsidRPr="00756AFB">
        <w:rPr>
          <w:rFonts w:eastAsia="Arial"/>
          <w:sz w:val="28"/>
          <w:szCs w:val="28"/>
          <w:lang w:val="ru-RU"/>
        </w:rPr>
        <w:t>ДНаТ</w:t>
      </w:r>
      <w:proofErr w:type="spellEnd"/>
      <w:r w:rsidRPr="00756AFB">
        <w:rPr>
          <w:rFonts w:eastAsia="Arial"/>
          <w:sz w:val="28"/>
          <w:szCs w:val="28"/>
          <w:lang w:val="ru-RU"/>
        </w:rPr>
        <w:t xml:space="preserve"> (2</w:t>
      </w:r>
      <w:r w:rsidR="0063013F">
        <w:rPr>
          <w:rFonts w:eastAsia="Arial"/>
          <w:sz w:val="28"/>
          <w:szCs w:val="28"/>
          <w:lang w:val="ru-RU"/>
        </w:rPr>
        <w:t xml:space="preserve"> </w:t>
      </w:r>
      <w:r w:rsidRPr="00756AFB">
        <w:rPr>
          <w:rFonts w:eastAsia="Arial"/>
          <w:sz w:val="28"/>
          <w:szCs w:val="28"/>
          <w:lang w:val="ru-RU"/>
        </w:rPr>
        <w:t>шт</w:t>
      </w:r>
      <w:r w:rsidR="0063013F">
        <w:rPr>
          <w:rFonts w:eastAsia="Arial"/>
          <w:sz w:val="28"/>
          <w:szCs w:val="28"/>
          <w:lang w:val="ru-RU"/>
        </w:rPr>
        <w:t>.</w:t>
      </w:r>
      <w:r w:rsidRPr="00756AFB">
        <w:rPr>
          <w:rFonts w:eastAsia="Arial"/>
          <w:sz w:val="28"/>
          <w:szCs w:val="28"/>
          <w:lang w:val="ru-RU"/>
        </w:rPr>
        <w:t>) для наружного освещения</w:t>
      </w:r>
      <w:r w:rsidR="0063013F">
        <w:rPr>
          <w:rFonts w:eastAsia="Arial"/>
          <w:sz w:val="28"/>
          <w:szCs w:val="28"/>
          <w:lang w:val="ru-RU"/>
        </w:rPr>
        <w:t>:</w:t>
      </w:r>
      <w:r w:rsidR="00865C14">
        <w:rPr>
          <w:rFonts w:eastAsia="Arial"/>
          <w:sz w:val="28"/>
          <w:szCs w:val="28"/>
          <w:lang w:val="ru-RU"/>
        </w:rPr>
        <w:t xml:space="preserve"> </w:t>
      </w:r>
      <w:r w:rsidRPr="00756AFB">
        <w:rPr>
          <w:rFonts w:eastAsia="Arial"/>
          <w:sz w:val="28"/>
          <w:szCs w:val="28"/>
          <w:lang w:val="ru-RU"/>
        </w:rPr>
        <w:t>затраты по плану 1,2</w:t>
      </w:r>
      <w:r w:rsidR="0063013F">
        <w:rPr>
          <w:rFonts w:eastAsia="Arial"/>
          <w:sz w:val="28"/>
          <w:szCs w:val="28"/>
          <w:lang w:val="ru-RU"/>
        </w:rPr>
        <w:t xml:space="preserve"> </w:t>
      </w:r>
      <w:proofErr w:type="spellStart"/>
      <w:r w:rsidRPr="00756AFB">
        <w:rPr>
          <w:rFonts w:eastAsia="Arial"/>
          <w:sz w:val="28"/>
          <w:szCs w:val="28"/>
          <w:lang w:val="ru-RU"/>
        </w:rPr>
        <w:t>тыс</w:t>
      </w:r>
      <w:proofErr w:type="gramStart"/>
      <w:r w:rsidRPr="00756AFB">
        <w:rPr>
          <w:rFonts w:eastAsia="Arial"/>
          <w:sz w:val="28"/>
          <w:szCs w:val="28"/>
          <w:lang w:val="ru-RU"/>
        </w:rPr>
        <w:t>.р</w:t>
      </w:r>
      <w:proofErr w:type="gramEnd"/>
      <w:r w:rsidRPr="00756AFB">
        <w:rPr>
          <w:rFonts w:eastAsia="Arial"/>
          <w:sz w:val="28"/>
          <w:szCs w:val="28"/>
          <w:lang w:val="ru-RU"/>
        </w:rPr>
        <w:t>ублей</w:t>
      </w:r>
      <w:proofErr w:type="spellEnd"/>
      <w:r w:rsidR="0063013F">
        <w:rPr>
          <w:rFonts w:eastAsia="Arial"/>
          <w:sz w:val="28"/>
          <w:szCs w:val="28"/>
          <w:lang w:val="ru-RU"/>
        </w:rPr>
        <w:t>,</w:t>
      </w:r>
      <w:r w:rsidRPr="00756AFB">
        <w:rPr>
          <w:rFonts w:eastAsia="Arial"/>
          <w:sz w:val="28"/>
          <w:szCs w:val="28"/>
          <w:lang w:val="ru-RU"/>
        </w:rPr>
        <w:t xml:space="preserve"> годовая экономия ТЭР в стоимостном выражении должна быт</w:t>
      </w:r>
      <w:r w:rsidR="0063013F">
        <w:rPr>
          <w:rFonts w:eastAsia="Arial"/>
          <w:sz w:val="28"/>
          <w:szCs w:val="28"/>
          <w:lang w:val="ru-RU"/>
        </w:rPr>
        <w:t xml:space="preserve">ь 12,6 </w:t>
      </w:r>
      <w:proofErr w:type="spellStart"/>
      <w:r w:rsidR="0063013F">
        <w:rPr>
          <w:rFonts w:eastAsia="Arial"/>
          <w:sz w:val="28"/>
          <w:szCs w:val="28"/>
          <w:lang w:val="ru-RU"/>
        </w:rPr>
        <w:t>тыс.рублей</w:t>
      </w:r>
      <w:proofErr w:type="spellEnd"/>
      <w:r w:rsidR="00D74A5B" w:rsidRPr="00756AFB">
        <w:rPr>
          <w:rFonts w:eastAsia="Arial"/>
          <w:sz w:val="28"/>
          <w:szCs w:val="28"/>
          <w:lang w:val="ru-RU"/>
        </w:rPr>
        <w:t>,</w:t>
      </w:r>
      <w:r w:rsidR="0063013F">
        <w:rPr>
          <w:rFonts w:eastAsia="Arial"/>
          <w:sz w:val="28"/>
          <w:szCs w:val="28"/>
          <w:lang w:val="ru-RU"/>
        </w:rPr>
        <w:t xml:space="preserve"> </w:t>
      </w:r>
      <w:r w:rsidR="00D74A5B" w:rsidRPr="00756AFB">
        <w:rPr>
          <w:rFonts w:eastAsia="Arial"/>
          <w:sz w:val="28"/>
          <w:szCs w:val="28"/>
          <w:lang w:val="ru-RU"/>
        </w:rPr>
        <w:t>срок окупаемости 0,095</w:t>
      </w:r>
      <w:r w:rsidR="0063013F">
        <w:rPr>
          <w:rFonts w:eastAsia="Arial"/>
          <w:sz w:val="28"/>
          <w:szCs w:val="28"/>
          <w:lang w:val="ru-RU"/>
        </w:rPr>
        <w:t xml:space="preserve"> года;</w:t>
      </w:r>
    </w:p>
    <w:p w:rsidR="00D74A5B" w:rsidRPr="00756AFB" w:rsidRDefault="00B8530E" w:rsidP="00756AFB">
      <w:pPr>
        <w:overflowPunct w:val="0"/>
        <w:ind w:firstLine="567"/>
        <w:contextualSpacing/>
        <w:jc w:val="both"/>
        <w:rPr>
          <w:rFonts w:eastAsia="Arial"/>
          <w:sz w:val="28"/>
          <w:szCs w:val="28"/>
          <w:lang w:val="ru-RU"/>
        </w:rPr>
      </w:pPr>
      <w:r w:rsidRPr="00756AFB">
        <w:rPr>
          <w:rFonts w:eastAsia="Arial"/>
          <w:sz w:val="28"/>
          <w:szCs w:val="28"/>
          <w:lang w:val="ru-RU"/>
        </w:rPr>
        <w:t>3</w:t>
      </w:r>
      <w:r w:rsidR="0063013F">
        <w:rPr>
          <w:rFonts w:eastAsia="Arial"/>
          <w:sz w:val="28"/>
          <w:szCs w:val="28"/>
          <w:lang w:val="ru-RU"/>
        </w:rPr>
        <w:t>) у</w:t>
      </w:r>
      <w:r w:rsidRPr="00756AFB">
        <w:rPr>
          <w:rFonts w:eastAsia="Arial"/>
          <w:sz w:val="28"/>
          <w:szCs w:val="28"/>
          <w:lang w:val="ru-RU"/>
        </w:rPr>
        <w:t>становка термостатических регуляторов отопления</w:t>
      </w:r>
      <w:r w:rsidR="00865C14">
        <w:rPr>
          <w:rFonts w:eastAsia="Arial"/>
          <w:sz w:val="28"/>
          <w:szCs w:val="28"/>
          <w:lang w:val="ru-RU"/>
        </w:rPr>
        <w:t xml:space="preserve"> </w:t>
      </w:r>
      <w:r w:rsidRPr="00756AFB">
        <w:rPr>
          <w:rFonts w:eastAsia="Arial"/>
          <w:sz w:val="28"/>
          <w:szCs w:val="28"/>
          <w:lang w:val="ru-RU"/>
        </w:rPr>
        <w:t>на радиаторы в пищеблоке здания детского сада</w:t>
      </w:r>
      <w:r w:rsidR="00865C14">
        <w:rPr>
          <w:rFonts w:eastAsia="Arial"/>
          <w:sz w:val="28"/>
          <w:szCs w:val="28"/>
          <w:lang w:val="ru-RU"/>
        </w:rPr>
        <w:t xml:space="preserve"> </w:t>
      </w:r>
      <w:r w:rsidR="00D74A5B" w:rsidRPr="00756AFB">
        <w:rPr>
          <w:rFonts w:eastAsia="Arial"/>
          <w:sz w:val="28"/>
          <w:szCs w:val="28"/>
          <w:lang w:val="ru-RU"/>
        </w:rPr>
        <w:t xml:space="preserve">составит затраты по плану 14,5 </w:t>
      </w:r>
      <w:proofErr w:type="spellStart"/>
      <w:r w:rsidR="00D74A5B" w:rsidRPr="00756AFB">
        <w:rPr>
          <w:rFonts w:eastAsia="Arial"/>
          <w:sz w:val="28"/>
          <w:szCs w:val="28"/>
          <w:lang w:val="ru-RU"/>
        </w:rPr>
        <w:t>тыс</w:t>
      </w:r>
      <w:proofErr w:type="gramStart"/>
      <w:r w:rsidR="00D74A5B" w:rsidRPr="00756AFB">
        <w:rPr>
          <w:rFonts w:eastAsia="Arial"/>
          <w:sz w:val="28"/>
          <w:szCs w:val="28"/>
          <w:lang w:val="ru-RU"/>
        </w:rPr>
        <w:t>.р</w:t>
      </w:r>
      <w:proofErr w:type="gramEnd"/>
      <w:r w:rsidR="00D74A5B" w:rsidRPr="00756AFB">
        <w:rPr>
          <w:rFonts w:eastAsia="Arial"/>
          <w:sz w:val="28"/>
          <w:szCs w:val="28"/>
          <w:lang w:val="ru-RU"/>
        </w:rPr>
        <w:t>ублей</w:t>
      </w:r>
      <w:proofErr w:type="spellEnd"/>
      <w:r w:rsidR="0063013F">
        <w:rPr>
          <w:rFonts w:eastAsia="Arial"/>
          <w:sz w:val="28"/>
          <w:szCs w:val="28"/>
          <w:lang w:val="ru-RU"/>
        </w:rPr>
        <w:t>,</w:t>
      </w:r>
      <w:r w:rsidR="00865C14">
        <w:rPr>
          <w:rFonts w:eastAsia="Arial"/>
          <w:sz w:val="28"/>
          <w:szCs w:val="28"/>
          <w:lang w:val="ru-RU"/>
        </w:rPr>
        <w:t xml:space="preserve"> </w:t>
      </w:r>
      <w:r w:rsidR="00D74A5B" w:rsidRPr="00756AFB">
        <w:rPr>
          <w:rFonts w:eastAsia="Arial"/>
          <w:sz w:val="28"/>
          <w:szCs w:val="28"/>
          <w:lang w:val="ru-RU"/>
        </w:rPr>
        <w:t>годовая экономия ТЭР в стоимостном выраж</w:t>
      </w:r>
      <w:r w:rsidR="00B03B4E">
        <w:rPr>
          <w:rFonts w:eastAsia="Arial"/>
          <w:sz w:val="28"/>
          <w:szCs w:val="28"/>
          <w:lang w:val="ru-RU"/>
        </w:rPr>
        <w:t xml:space="preserve">ении должна быть 3,6 </w:t>
      </w:r>
      <w:proofErr w:type="spellStart"/>
      <w:r w:rsidR="00B03B4E">
        <w:rPr>
          <w:rFonts w:eastAsia="Arial"/>
          <w:sz w:val="28"/>
          <w:szCs w:val="28"/>
          <w:lang w:val="ru-RU"/>
        </w:rPr>
        <w:t>тыс.рублей</w:t>
      </w:r>
      <w:proofErr w:type="spellEnd"/>
      <w:r w:rsidR="00D74A5B" w:rsidRPr="00756AFB">
        <w:rPr>
          <w:rFonts w:eastAsia="Arial"/>
          <w:sz w:val="28"/>
          <w:szCs w:val="28"/>
          <w:lang w:val="ru-RU"/>
        </w:rPr>
        <w:t>, срок окупаемости 4,03 года.</w:t>
      </w:r>
    </w:p>
    <w:p w:rsidR="00D74A5B" w:rsidRPr="0063013F" w:rsidRDefault="00D74A5B" w:rsidP="00756AFB">
      <w:pPr>
        <w:overflowPunct w:val="0"/>
        <w:ind w:firstLine="567"/>
        <w:contextualSpacing/>
        <w:jc w:val="both"/>
        <w:rPr>
          <w:rFonts w:eastAsia="Arial"/>
          <w:b/>
          <w:i/>
          <w:sz w:val="28"/>
          <w:szCs w:val="28"/>
          <w:lang w:val="ru-RU"/>
        </w:rPr>
      </w:pPr>
      <w:r w:rsidRPr="0063013F">
        <w:rPr>
          <w:rFonts w:eastAsia="Arial"/>
          <w:b/>
          <w:i/>
          <w:sz w:val="28"/>
          <w:szCs w:val="28"/>
          <w:lang w:val="ru-RU"/>
        </w:rPr>
        <w:t>К долгосрочным,</w:t>
      </w:r>
      <w:r w:rsidR="00B03B4E" w:rsidRPr="0063013F">
        <w:rPr>
          <w:rFonts w:eastAsia="Arial"/>
          <w:b/>
          <w:i/>
          <w:sz w:val="28"/>
          <w:szCs w:val="28"/>
          <w:lang w:val="ru-RU"/>
        </w:rPr>
        <w:t xml:space="preserve"> </w:t>
      </w:r>
      <w:proofErr w:type="spellStart"/>
      <w:r w:rsidRPr="0063013F">
        <w:rPr>
          <w:rFonts w:eastAsia="Arial"/>
          <w:b/>
          <w:i/>
          <w:sz w:val="28"/>
          <w:szCs w:val="28"/>
          <w:lang w:val="ru-RU"/>
        </w:rPr>
        <w:t>крупнозатратным</w:t>
      </w:r>
      <w:proofErr w:type="spellEnd"/>
      <w:r w:rsidR="00865C14" w:rsidRPr="0063013F">
        <w:rPr>
          <w:rFonts w:eastAsia="Arial"/>
          <w:b/>
          <w:i/>
          <w:sz w:val="28"/>
          <w:szCs w:val="28"/>
          <w:lang w:val="ru-RU"/>
        </w:rPr>
        <w:t xml:space="preserve"> </w:t>
      </w:r>
      <w:r w:rsidRPr="0063013F">
        <w:rPr>
          <w:rFonts w:eastAsia="Arial"/>
          <w:b/>
          <w:i/>
          <w:sz w:val="28"/>
          <w:szCs w:val="28"/>
          <w:lang w:val="ru-RU"/>
        </w:rPr>
        <w:t xml:space="preserve"> мероприятиям относятся:</w:t>
      </w:r>
    </w:p>
    <w:p w:rsidR="00233FBD" w:rsidRPr="00756AFB" w:rsidRDefault="00233FBD" w:rsidP="00756AFB">
      <w:pPr>
        <w:overflowPunct w:val="0"/>
        <w:ind w:left="-120" w:firstLine="567"/>
        <w:contextualSpacing/>
        <w:jc w:val="both"/>
        <w:rPr>
          <w:rFonts w:eastAsia="Arial"/>
          <w:sz w:val="28"/>
          <w:szCs w:val="28"/>
          <w:lang w:val="ru-RU"/>
        </w:rPr>
      </w:pPr>
      <w:r w:rsidRPr="00756AFB">
        <w:rPr>
          <w:rFonts w:eastAsia="Arial"/>
          <w:sz w:val="28"/>
          <w:szCs w:val="28"/>
          <w:lang w:val="ru-RU"/>
        </w:rPr>
        <w:t xml:space="preserve"> </w:t>
      </w:r>
      <w:r w:rsidR="0063013F">
        <w:rPr>
          <w:rFonts w:eastAsia="Arial"/>
          <w:sz w:val="28"/>
          <w:szCs w:val="28"/>
          <w:lang w:val="ru-RU"/>
        </w:rPr>
        <w:t>1) з</w:t>
      </w:r>
      <w:r w:rsidR="00D74A5B" w:rsidRPr="00756AFB">
        <w:rPr>
          <w:rFonts w:eastAsia="Arial"/>
          <w:sz w:val="28"/>
          <w:szCs w:val="28"/>
          <w:lang w:val="ru-RU"/>
        </w:rPr>
        <w:t xml:space="preserve">амена электроплиты в пищеблоке на </w:t>
      </w:r>
      <w:r w:rsidR="005521F2" w:rsidRPr="00756AFB">
        <w:rPr>
          <w:rFonts w:eastAsia="Arial"/>
          <w:sz w:val="28"/>
          <w:szCs w:val="28"/>
          <w:lang w:val="ru-RU"/>
        </w:rPr>
        <w:t>четырех конфорочную индукционную плиту</w:t>
      </w:r>
      <w:r w:rsidR="0063013F">
        <w:rPr>
          <w:rFonts w:eastAsia="Arial"/>
          <w:sz w:val="28"/>
          <w:szCs w:val="28"/>
          <w:lang w:val="ru-RU"/>
        </w:rPr>
        <w:t xml:space="preserve"> </w:t>
      </w:r>
      <w:r w:rsidR="005521F2" w:rsidRPr="00756AFB">
        <w:rPr>
          <w:rFonts w:eastAsia="Arial"/>
          <w:sz w:val="28"/>
          <w:szCs w:val="28"/>
          <w:lang w:val="ru-RU"/>
        </w:rPr>
        <w:t>(1шт</w:t>
      </w:r>
      <w:r w:rsidR="0063013F">
        <w:rPr>
          <w:rFonts w:eastAsia="Arial"/>
          <w:sz w:val="28"/>
          <w:szCs w:val="28"/>
          <w:lang w:val="ru-RU"/>
        </w:rPr>
        <w:t>.</w:t>
      </w:r>
      <w:r w:rsidR="005521F2" w:rsidRPr="00756AFB">
        <w:rPr>
          <w:rFonts w:eastAsia="Arial"/>
          <w:sz w:val="28"/>
          <w:szCs w:val="28"/>
          <w:lang w:val="ru-RU"/>
        </w:rPr>
        <w:t>)</w:t>
      </w:r>
      <w:r w:rsidR="0063013F">
        <w:rPr>
          <w:rFonts w:eastAsia="Arial"/>
          <w:sz w:val="28"/>
          <w:szCs w:val="28"/>
          <w:lang w:val="ru-RU"/>
        </w:rPr>
        <w:t xml:space="preserve">: </w:t>
      </w:r>
      <w:r w:rsidR="005521F2" w:rsidRPr="00756AFB">
        <w:rPr>
          <w:rFonts w:eastAsia="Arial"/>
          <w:sz w:val="28"/>
          <w:szCs w:val="28"/>
          <w:lang w:val="ru-RU"/>
        </w:rPr>
        <w:t xml:space="preserve">затраты по плану 120 </w:t>
      </w:r>
      <w:proofErr w:type="spellStart"/>
      <w:r w:rsidR="005521F2" w:rsidRPr="00756AFB">
        <w:rPr>
          <w:rFonts w:eastAsia="Arial"/>
          <w:sz w:val="28"/>
          <w:szCs w:val="28"/>
          <w:lang w:val="ru-RU"/>
        </w:rPr>
        <w:t>тыс</w:t>
      </w:r>
      <w:proofErr w:type="gramStart"/>
      <w:r w:rsidR="0063013F">
        <w:rPr>
          <w:rFonts w:eastAsia="Arial"/>
          <w:sz w:val="28"/>
          <w:szCs w:val="28"/>
          <w:lang w:val="ru-RU"/>
        </w:rPr>
        <w:t>.</w:t>
      </w:r>
      <w:r w:rsidR="005521F2" w:rsidRPr="00756AFB">
        <w:rPr>
          <w:rFonts w:eastAsia="Arial"/>
          <w:sz w:val="28"/>
          <w:szCs w:val="28"/>
          <w:lang w:val="ru-RU"/>
        </w:rPr>
        <w:t>р</w:t>
      </w:r>
      <w:proofErr w:type="gramEnd"/>
      <w:r w:rsidR="005521F2" w:rsidRPr="00756AFB">
        <w:rPr>
          <w:rFonts w:eastAsia="Arial"/>
          <w:sz w:val="28"/>
          <w:szCs w:val="28"/>
          <w:lang w:val="ru-RU"/>
        </w:rPr>
        <w:t>ублей</w:t>
      </w:r>
      <w:proofErr w:type="spellEnd"/>
      <w:r w:rsidR="0063013F">
        <w:rPr>
          <w:rFonts w:eastAsia="Arial"/>
          <w:sz w:val="28"/>
          <w:szCs w:val="28"/>
          <w:lang w:val="ru-RU"/>
        </w:rPr>
        <w:t>,</w:t>
      </w:r>
      <w:r w:rsidR="00865C14">
        <w:rPr>
          <w:rFonts w:eastAsia="Arial"/>
          <w:sz w:val="28"/>
          <w:szCs w:val="28"/>
          <w:lang w:val="ru-RU"/>
        </w:rPr>
        <w:t xml:space="preserve"> </w:t>
      </w:r>
      <w:r w:rsidR="005521F2" w:rsidRPr="00756AFB">
        <w:rPr>
          <w:rFonts w:eastAsia="Arial"/>
          <w:sz w:val="28"/>
          <w:szCs w:val="28"/>
          <w:lang w:val="ru-RU"/>
        </w:rPr>
        <w:t>годовая экономия ТЭР</w:t>
      </w:r>
      <w:r w:rsidR="006B7DC6" w:rsidRPr="00756AFB">
        <w:rPr>
          <w:rFonts w:eastAsia="Arial"/>
          <w:sz w:val="28"/>
          <w:szCs w:val="28"/>
          <w:lang w:val="ru-RU"/>
        </w:rPr>
        <w:t xml:space="preserve"> в стоимостном выражение должна быть</w:t>
      </w:r>
      <w:r w:rsidR="005521F2" w:rsidRPr="00756AFB">
        <w:rPr>
          <w:rFonts w:eastAsia="Arial"/>
          <w:sz w:val="28"/>
          <w:szCs w:val="28"/>
          <w:lang w:val="ru-RU"/>
        </w:rPr>
        <w:t xml:space="preserve"> 15тыс.рублей</w:t>
      </w:r>
      <w:r w:rsidR="006B7DC6" w:rsidRPr="00756AFB">
        <w:rPr>
          <w:rFonts w:eastAsia="Arial"/>
          <w:sz w:val="28"/>
          <w:szCs w:val="28"/>
          <w:lang w:val="ru-RU"/>
        </w:rPr>
        <w:t>,</w:t>
      </w:r>
      <w:r w:rsidR="0063013F">
        <w:rPr>
          <w:rFonts w:eastAsia="Arial"/>
          <w:sz w:val="28"/>
          <w:szCs w:val="28"/>
          <w:lang w:val="ru-RU"/>
        </w:rPr>
        <w:t xml:space="preserve"> </w:t>
      </w:r>
      <w:r w:rsidR="005521F2" w:rsidRPr="00756AFB">
        <w:rPr>
          <w:rFonts w:eastAsia="Arial"/>
          <w:sz w:val="28"/>
          <w:szCs w:val="28"/>
          <w:lang w:val="ru-RU"/>
        </w:rPr>
        <w:t>срок окупаемости 8 лет.</w:t>
      </w:r>
    </w:p>
    <w:p w:rsidR="005521F2" w:rsidRPr="00756AFB" w:rsidRDefault="0063013F" w:rsidP="00756AFB">
      <w:pPr>
        <w:overflowPunct w:val="0"/>
        <w:ind w:left="-120" w:firstLine="567"/>
        <w:contextualSpacing/>
        <w:jc w:val="both"/>
        <w:rPr>
          <w:rFonts w:eastAsia="Arial"/>
          <w:sz w:val="28"/>
          <w:szCs w:val="28"/>
          <w:lang w:val="ru-RU"/>
        </w:rPr>
      </w:pPr>
      <w:r>
        <w:rPr>
          <w:rFonts w:eastAsia="Arial"/>
          <w:sz w:val="28"/>
          <w:szCs w:val="28"/>
          <w:lang w:val="ru-RU"/>
        </w:rPr>
        <w:t>2) м</w:t>
      </w:r>
      <w:r w:rsidR="005521F2" w:rsidRPr="00756AFB">
        <w:rPr>
          <w:rFonts w:eastAsia="Arial"/>
          <w:sz w:val="28"/>
          <w:szCs w:val="28"/>
          <w:lang w:val="ru-RU"/>
        </w:rPr>
        <w:t>одернизация теплового пункта,</w:t>
      </w:r>
      <w:r w:rsidR="00B35F75">
        <w:rPr>
          <w:rFonts w:eastAsia="Arial"/>
          <w:sz w:val="28"/>
          <w:szCs w:val="28"/>
          <w:lang w:val="ru-RU"/>
        </w:rPr>
        <w:t xml:space="preserve"> </w:t>
      </w:r>
      <w:r w:rsidR="005521F2" w:rsidRPr="00756AFB">
        <w:rPr>
          <w:rFonts w:eastAsia="Arial"/>
          <w:sz w:val="28"/>
          <w:szCs w:val="28"/>
          <w:lang w:val="ru-RU"/>
        </w:rPr>
        <w:t xml:space="preserve">расположенного в здании детского сада с целью автоматического регулирования расхода тепловой энергии на </w:t>
      </w:r>
      <w:r w:rsidR="005521F2" w:rsidRPr="00756AFB">
        <w:rPr>
          <w:rFonts w:eastAsia="Arial"/>
          <w:sz w:val="28"/>
          <w:szCs w:val="28"/>
          <w:lang w:val="ru-RU"/>
        </w:rPr>
        <w:lastRenderedPageBreak/>
        <w:t>нужды отопления в зависимости от температуры наружного</w:t>
      </w:r>
      <w:r w:rsidR="00865C14">
        <w:rPr>
          <w:rFonts w:eastAsia="Arial"/>
          <w:sz w:val="28"/>
          <w:szCs w:val="28"/>
          <w:lang w:val="ru-RU"/>
        </w:rPr>
        <w:t xml:space="preserve"> </w:t>
      </w:r>
      <w:r w:rsidR="005521F2" w:rsidRPr="00756AFB">
        <w:rPr>
          <w:rFonts w:eastAsia="Arial"/>
          <w:sz w:val="28"/>
          <w:szCs w:val="28"/>
          <w:lang w:val="ru-RU"/>
        </w:rPr>
        <w:t>воздуха и режима работы здани</w:t>
      </w:r>
      <w:r w:rsidR="006B7DC6" w:rsidRPr="00756AFB">
        <w:rPr>
          <w:rFonts w:eastAsia="Arial"/>
          <w:sz w:val="28"/>
          <w:szCs w:val="28"/>
          <w:lang w:val="ru-RU"/>
        </w:rPr>
        <w:t>я</w:t>
      </w:r>
      <w:r w:rsidR="00B35F75">
        <w:rPr>
          <w:rFonts w:eastAsia="Arial"/>
          <w:sz w:val="28"/>
          <w:szCs w:val="28"/>
          <w:lang w:val="ru-RU"/>
        </w:rPr>
        <w:t>:</w:t>
      </w:r>
      <w:r w:rsidR="006B7DC6" w:rsidRPr="00756AFB">
        <w:rPr>
          <w:rFonts w:eastAsia="Arial"/>
          <w:sz w:val="28"/>
          <w:szCs w:val="28"/>
          <w:lang w:val="ru-RU"/>
        </w:rPr>
        <w:t xml:space="preserve"> </w:t>
      </w:r>
      <w:r w:rsidR="005521F2" w:rsidRPr="00756AFB">
        <w:rPr>
          <w:rFonts w:eastAsia="Arial"/>
          <w:sz w:val="28"/>
          <w:szCs w:val="28"/>
          <w:lang w:val="ru-RU"/>
        </w:rPr>
        <w:t>затраты по плану 300</w:t>
      </w:r>
      <w:r w:rsidR="00B35F75">
        <w:rPr>
          <w:rFonts w:eastAsia="Arial"/>
          <w:sz w:val="28"/>
          <w:szCs w:val="28"/>
          <w:lang w:val="ru-RU"/>
        </w:rPr>
        <w:t xml:space="preserve"> </w:t>
      </w:r>
      <w:proofErr w:type="spellStart"/>
      <w:r w:rsidR="005521F2" w:rsidRPr="00756AFB">
        <w:rPr>
          <w:rFonts w:eastAsia="Arial"/>
          <w:sz w:val="28"/>
          <w:szCs w:val="28"/>
          <w:lang w:val="ru-RU"/>
        </w:rPr>
        <w:t>тыс</w:t>
      </w:r>
      <w:proofErr w:type="gramStart"/>
      <w:r w:rsidR="005521F2" w:rsidRPr="00756AFB">
        <w:rPr>
          <w:rFonts w:eastAsia="Arial"/>
          <w:sz w:val="28"/>
          <w:szCs w:val="28"/>
          <w:lang w:val="ru-RU"/>
        </w:rPr>
        <w:t>.р</w:t>
      </w:r>
      <w:proofErr w:type="gramEnd"/>
      <w:r w:rsidR="005521F2" w:rsidRPr="00756AFB">
        <w:rPr>
          <w:rFonts w:eastAsia="Arial"/>
          <w:sz w:val="28"/>
          <w:szCs w:val="28"/>
          <w:lang w:val="ru-RU"/>
        </w:rPr>
        <w:t>ублей</w:t>
      </w:r>
      <w:proofErr w:type="spellEnd"/>
      <w:r w:rsidR="00B35F75">
        <w:rPr>
          <w:rFonts w:eastAsia="Arial"/>
          <w:sz w:val="28"/>
          <w:szCs w:val="28"/>
          <w:lang w:val="ru-RU"/>
        </w:rPr>
        <w:t>,</w:t>
      </w:r>
      <w:r w:rsidR="005521F2" w:rsidRPr="00756AFB">
        <w:rPr>
          <w:rFonts w:eastAsia="Arial"/>
          <w:sz w:val="28"/>
          <w:szCs w:val="28"/>
          <w:lang w:val="ru-RU"/>
        </w:rPr>
        <w:t xml:space="preserve"> годовая экономия</w:t>
      </w:r>
      <w:r w:rsidR="006B7DC6" w:rsidRPr="00756AFB">
        <w:rPr>
          <w:rFonts w:eastAsia="Arial"/>
          <w:sz w:val="28"/>
          <w:szCs w:val="28"/>
          <w:lang w:val="ru-RU"/>
        </w:rPr>
        <w:t xml:space="preserve"> ТЭР в стоимостном выражении</w:t>
      </w:r>
      <w:r w:rsidR="005521F2" w:rsidRPr="00756AFB">
        <w:rPr>
          <w:rFonts w:eastAsia="Arial"/>
          <w:sz w:val="28"/>
          <w:szCs w:val="28"/>
          <w:lang w:val="ru-RU"/>
        </w:rPr>
        <w:t xml:space="preserve"> 52,5</w:t>
      </w:r>
      <w:r w:rsidR="00B35F75">
        <w:rPr>
          <w:rFonts w:eastAsia="Arial"/>
          <w:sz w:val="28"/>
          <w:szCs w:val="28"/>
          <w:lang w:val="ru-RU"/>
        </w:rPr>
        <w:t xml:space="preserve"> </w:t>
      </w:r>
      <w:proofErr w:type="spellStart"/>
      <w:r w:rsidR="005521F2" w:rsidRPr="00756AFB">
        <w:rPr>
          <w:rFonts w:eastAsia="Arial"/>
          <w:sz w:val="28"/>
          <w:szCs w:val="28"/>
          <w:lang w:val="ru-RU"/>
        </w:rPr>
        <w:t>тыс.рублей</w:t>
      </w:r>
      <w:proofErr w:type="spellEnd"/>
      <w:r w:rsidR="006B7DC6" w:rsidRPr="00756AFB">
        <w:rPr>
          <w:rFonts w:eastAsia="Arial"/>
          <w:sz w:val="28"/>
          <w:szCs w:val="28"/>
          <w:lang w:val="ru-RU"/>
        </w:rPr>
        <w:t>,</w:t>
      </w:r>
      <w:r w:rsidR="00865C14">
        <w:rPr>
          <w:rFonts w:eastAsia="Arial"/>
          <w:sz w:val="28"/>
          <w:szCs w:val="28"/>
          <w:lang w:val="ru-RU"/>
        </w:rPr>
        <w:t xml:space="preserve"> </w:t>
      </w:r>
      <w:r w:rsidR="005521F2" w:rsidRPr="00756AFB">
        <w:rPr>
          <w:rFonts w:eastAsia="Arial"/>
          <w:sz w:val="28"/>
          <w:szCs w:val="28"/>
          <w:lang w:val="ru-RU"/>
        </w:rPr>
        <w:t>срок окупаемос</w:t>
      </w:r>
      <w:r w:rsidR="00B35F75">
        <w:rPr>
          <w:rFonts w:eastAsia="Arial"/>
          <w:sz w:val="28"/>
          <w:szCs w:val="28"/>
          <w:lang w:val="ru-RU"/>
        </w:rPr>
        <w:t>ти 5,71 лет;</w:t>
      </w:r>
    </w:p>
    <w:p w:rsidR="005521F2" w:rsidRPr="00756AFB" w:rsidRDefault="005521F2" w:rsidP="00756AFB">
      <w:pPr>
        <w:overflowPunct w:val="0"/>
        <w:ind w:left="-120" w:firstLine="567"/>
        <w:contextualSpacing/>
        <w:jc w:val="both"/>
        <w:rPr>
          <w:rFonts w:eastAsia="Arial"/>
          <w:sz w:val="28"/>
          <w:szCs w:val="28"/>
          <w:lang w:val="ru-RU"/>
        </w:rPr>
      </w:pPr>
      <w:r w:rsidRPr="00756AFB">
        <w:rPr>
          <w:rFonts w:eastAsia="Arial"/>
          <w:sz w:val="28"/>
          <w:szCs w:val="28"/>
          <w:lang w:val="ru-RU"/>
        </w:rPr>
        <w:t>3</w:t>
      </w:r>
      <w:r w:rsidR="00B35F75">
        <w:rPr>
          <w:rFonts w:eastAsia="Arial"/>
          <w:sz w:val="28"/>
          <w:szCs w:val="28"/>
          <w:lang w:val="ru-RU"/>
        </w:rPr>
        <w:t>) у</w:t>
      </w:r>
      <w:r w:rsidRPr="00756AFB">
        <w:rPr>
          <w:rFonts w:eastAsia="Arial"/>
          <w:sz w:val="28"/>
          <w:szCs w:val="28"/>
          <w:lang w:val="ru-RU"/>
        </w:rPr>
        <w:t>лучшение теплотехнических характеристик ограждающих конструкций (замена окон) в здании детского сада</w:t>
      </w:r>
      <w:r w:rsidR="006B7DC6" w:rsidRPr="00756AFB">
        <w:rPr>
          <w:rFonts w:eastAsia="Arial"/>
          <w:sz w:val="28"/>
          <w:szCs w:val="28"/>
          <w:lang w:val="ru-RU"/>
        </w:rPr>
        <w:t xml:space="preserve"> составит затраты 622</w:t>
      </w:r>
      <w:r w:rsidR="00B35F75">
        <w:rPr>
          <w:rFonts w:eastAsia="Arial"/>
          <w:sz w:val="28"/>
          <w:szCs w:val="28"/>
          <w:lang w:val="ru-RU"/>
        </w:rPr>
        <w:t xml:space="preserve"> </w:t>
      </w:r>
      <w:proofErr w:type="spellStart"/>
      <w:r w:rsidR="006B7DC6" w:rsidRPr="00756AFB">
        <w:rPr>
          <w:rFonts w:eastAsia="Arial"/>
          <w:sz w:val="28"/>
          <w:szCs w:val="28"/>
          <w:lang w:val="ru-RU"/>
        </w:rPr>
        <w:t>тыс</w:t>
      </w:r>
      <w:proofErr w:type="gramStart"/>
      <w:r w:rsidR="006B7DC6" w:rsidRPr="00756AFB">
        <w:rPr>
          <w:rFonts w:eastAsia="Arial"/>
          <w:sz w:val="28"/>
          <w:szCs w:val="28"/>
          <w:lang w:val="ru-RU"/>
        </w:rPr>
        <w:t>.р</w:t>
      </w:r>
      <w:proofErr w:type="gramEnd"/>
      <w:r w:rsidR="006B7DC6" w:rsidRPr="00756AFB">
        <w:rPr>
          <w:rFonts w:eastAsia="Arial"/>
          <w:sz w:val="28"/>
          <w:szCs w:val="28"/>
          <w:lang w:val="ru-RU"/>
        </w:rPr>
        <w:t>ублей</w:t>
      </w:r>
      <w:proofErr w:type="spellEnd"/>
      <w:r w:rsidR="00B35F75">
        <w:rPr>
          <w:rFonts w:eastAsia="Arial"/>
          <w:sz w:val="28"/>
          <w:szCs w:val="28"/>
          <w:lang w:val="ru-RU"/>
        </w:rPr>
        <w:t xml:space="preserve">, </w:t>
      </w:r>
      <w:r w:rsidR="006B7DC6" w:rsidRPr="00756AFB">
        <w:rPr>
          <w:rFonts w:eastAsia="Arial"/>
          <w:sz w:val="28"/>
          <w:szCs w:val="28"/>
          <w:lang w:val="ru-RU"/>
        </w:rPr>
        <w:t>годовая</w:t>
      </w:r>
      <w:r w:rsidR="00B35F75">
        <w:rPr>
          <w:rFonts w:eastAsia="Arial"/>
          <w:sz w:val="28"/>
          <w:szCs w:val="28"/>
          <w:lang w:val="ru-RU"/>
        </w:rPr>
        <w:t xml:space="preserve"> </w:t>
      </w:r>
      <w:r w:rsidR="006B7DC6" w:rsidRPr="00756AFB">
        <w:rPr>
          <w:rFonts w:eastAsia="Arial"/>
          <w:sz w:val="28"/>
          <w:szCs w:val="28"/>
          <w:lang w:val="ru-RU"/>
        </w:rPr>
        <w:t>экономия ТЭР в стоимостном выражении 8</w:t>
      </w:r>
      <w:r w:rsidR="00B35F75">
        <w:rPr>
          <w:rFonts w:eastAsia="Arial"/>
          <w:sz w:val="28"/>
          <w:szCs w:val="28"/>
          <w:lang w:val="ru-RU"/>
        </w:rPr>
        <w:t xml:space="preserve"> </w:t>
      </w:r>
      <w:proofErr w:type="spellStart"/>
      <w:r w:rsidR="006B7DC6" w:rsidRPr="00756AFB">
        <w:rPr>
          <w:rFonts w:eastAsia="Arial"/>
          <w:sz w:val="28"/>
          <w:szCs w:val="28"/>
          <w:lang w:val="ru-RU"/>
        </w:rPr>
        <w:t>тыс.рублей</w:t>
      </w:r>
      <w:proofErr w:type="spellEnd"/>
      <w:r w:rsidR="006B7DC6" w:rsidRPr="00756AFB">
        <w:rPr>
          <w:rFonts w:eastAsia="Arial"/>
          <w:sz w:val="28"/>
          <w:szCs w:val="28"/>
          <w:lang w:val="ru-RU"/>
        </w:rPr>
        <w:t>,</w:t>
      </w:r>
      <w:r w:rsidR="00B35F75">
        <w:rPr>
          <w:rFonts w:eastAsia="Arial"/>
          <w:sz w:val="28"/>
          <w:szCs w:val="28"/>
          <w:lang w:val="ru-RU"/>
        </w:rPr>
        <w:t xml:space="preserve"> </w:t>
      </w:r>
      <w:r w:rsidR="006B7DC6" w:rsidRPr="00756AFB">
        <w:rPr>
          <w:rFonts w:eastAsia="Arial"/>
          <w:sz w:val="28"/>
          <w:szCs w:val="28"/>
          <w:lang w:val="ru-RU"/>
        </w:rPr>
        <w:t xml:space="preserve">срок окупаемости 77,75 лет. </w:t>
      </w:r>
    </w:p>
    <w:p w:rsidR="005521F2" w:rsidRPr="00756AFB" w:rsidRDefault="005521F2" w:rsidP="00756AFB">
      <w:pPr>
        <w:overflowPunct w:val="0"/>
        <w:ind w:left="-120" w:firstLine="567"/>
        <w:contextualSpacing/>
        <w:jc w:val="both"/>
        <w:rPr>
          <w:rFonts w:eastAsia="Arial"/>
          <w:sz w:val="28"/>
          <w:szCs w:val="28"/>
          <w:lang w:val="ru-RU"/>
        </w:rPr>
      </w:pPr>
    </w:p>
    <w:p w:rsidR="00233FBD" w:rsidRPr="00756AFB" w:rsidRDefault="00C85368" w:rsidP="00C85368">
      <w:pPr>
        <w:pStyle w:val="1"/>
        <w:rPr>
          <w:lang w:val="ru-RU"/>
        </w:rPr>
      </w:pPr>
      <w:bookmarkStart w:id="10" w:name="page25"/>
      <w:bookmarkEnd w:id="10"/>
      <w:r>
        <w:rPr>
          <w:rFonts w:eastAsia="Arial"/>
          <w:lang w:val="ru-RU"/>
        </w:rPr>
        <w:br w:type="column"/>
      </w:r>
      <w:bookmarkStart w:id="11" w:name="_Toc390115431"/>
      <w:r w:rsidR="00233FBD" w:rsidRPr="00756AFB">
        <w:rPr>
          <w:rFonts w:eastAsia="Arial"/>
          <w:lang w:val="ru-RU"/>
        </w:rPr>
        <w:lastRenderedPageBreak/>
        <w:t>Литература</w:t>
      </w:r>
      <w:bookmarkEnd w:id="11"/>
    </w:p>
    <w:p w:rsidR="00233FBD" w:rsidRPr="00756AFB" w:rsidRDefault="00233FBD" w:rsidP="00756AFB">
      <w:pPr>
        <w:ind w:firstLine="567"/>
        <w:contextualSpacing/>
        <w:rPr>
          <w:sz w:val="28"/>
          <w:szCs w:val="28"/>
          <w:lang w:val="ru-RU"/>
        </w:rPr>
      </w:pPr>
    </w:p>
    <w:p w:rsidR="00233FBD" w:rsidRPr="00B03B4E" w:rsidRDefault="00233FBD" w:rsidP="00B03B4E">
      <w:pPr>
        <w:numPr>
          <w:ilvl w:val="1"/>
          <w:numId w:val="3"/>
        </w:numPr>
        <w:tabs>
          <w:tab w:val="clear" w:pos="1440"/>
          <w:tab w:val="num" w:pos="851"/>
          <w:tab w:val="left" w:pos="993"/>
          <w:tab w:val="left" w:pos="1469"/>
        </w:tabs>
        <w:overflowPunct w:val="0"/>
        <w:ind w:left="0" w:right="20" w:firstLine="567"/>
        <w:contextualSpacing/>
        <w:jc w:val="both"/>
        <w:rPr>
          <w:sz w:val="28"/>
          <w:szCs w:val="28"/>
          <w:lang w:val="ru-RU"/>
        </w:rPr>
      </w:pPr>
      <w:r w:rsidRPr="00B03B4E">
        <w:rPr>
          <w:rFonts w:eastAsia="Arial"/>
          <w:sz w:val="28"/>
          <w:szCs w:val="28"/>
          <w:lang w:val="ru-RU"/>
        </w:rPr>
        <w:t>ФЗ №</w:t>
      </w:r>
      <w:r w:rsidRPr="00B03B4E">
        <w:rPr>
          <w:sz w:val="28"/>
          <w:szCs w:val="28"/>
          <w:lang w:val="ru-RU"/>
        </w:rPr>
        <w:t>261</w:t>
      </w:r>
      <w:r w:rsidRPr="00B03B4E">
        <w:rPr>
          <w:rFonts w:eastAsia="Arial"/>
          <w:sz w:val="28"/>
          <w:szCs w:val="28"/>
          <w:lang w:val="ru-RU"/>
        </w:rPr>
        <w:t xml:space="preserve"> от </w:t>
      </w:r>
      <w:r w:rsidRPr="00B03B4E">
        <w:rPr>
          <w:sz w:val="28"/>
          <w:szCs w:val="28"/>
          <w:lang w:val="ru-RU"/>
        </w:rPr>
        <w:t>23.11.2009</w:t>
      </w:r>
      <w:r w:rsidRPr="00B03B4E">
        <w:rPr>
          <w:rFonts w:eastAsia="Arial"/>
          <w:sz w:val="28"/>
          <w:szCs w:val="28"/>
          <w:lang w:val="ru-RU"/>
        </w:rPr>
        <w:t xml:space="preserve"> г</w:t>
      </w:r>
      <w:r w:rsidRPr="00B03B4E">
        <w:rPr>
          <w:sz w:val="28"/>
          <w:szCs w:val="28"/>
          <w:lang w:val="ru-RU"/>
        </w:rPr>
        <w:t>. «</w:t>
      </w:r>
      <w:r w:rsidRPr="00B03B4E">
        <w:rPr>
          <w:rFonts w:eastAsia="Arial"/>
          <w:sz w:val="28"/>
          <w:szCs w:val="28"/>
          <w:lang w:val="ru-RU"/>
        </w:rPr>
        <w:t>Об энергосбережении и повышении энергетической эффективности и о внесении изменений в отдельные законодательные акты Российской Федерации</w:t>
      </w:r>
      <w:r w:rsidRPr="00B03B4E">
        <w:rPr>
          <w:sz w:val="28"/>
          <w:szCs w:val="28"/>
          <w:lang w:val="ru-RU"/>
        </w:rPr>
        <w:t>»</w:t>
      </w:r>
    </w:p>
    <w:p w:rsidR="00233FBD" w:rsidRPr="00B03B4E" w:rsidRDefault="00233FBD" w:rsidP="00B03B4E">
      <w:pPr>
        <w:numPr>
          <w:ilvl w:val="1"/>
          <w:numId w:val="3"/>
        </w:numPr>
        <w:tabs>
          <w:tab w:val="clear" w:pos="1440"/>
          <w:tab w:val="num" w:pos="851"/>
          <w:tab w:val="left" w:pos="993"/>
          <w:tab w:val="left" w:pos="1469"/>
        </w:tabs>
        <w:overflowPunct w:val="0"/>
        <w:ind w:left="0" w:right="20" w:firstLine="567"/>
        <w:contextualSpacing/>
        <w:jc w:val="both"/>
        <w:rPr>
          <w:sz w:val="28"/>
          <w:szCs w:val="28"/>
          <w:lang w:val="ru-RU"/>
        </w:rPr>
      </w:pPr>
      <w:r w:rsidRPr="00B03B4E">
        <w:rPr>
          <w:sz w:val="28"/>
          <w:szCs w:val="28"/>
          <w:lang w:val="ru-RU"/>
        </w:rPr>
        <w:t>Распоряжение Правительства Российской Федера</w:t>
      </w:r>
      <w:r w:rsidR="00B03B4E" w:rsidRPr="00B03B4E">
        <w:rPr>
          <w:sz w:val="28"/>
          <w:szCs w:val="28"/>
          <w:lang w:val="ru-RU"/>
        </w:rPr>
        <w:t>ции от 3 апреля 2013 года № 512</w:t>
      </w:r>
      <w:r w:rsidRPr="00B03B4E">
        <w:rPr>
          <w:sz w:val="28"/>
          <w:szCs w:val="28"/>
          <w:lang w:val="ru-RU"/>
        </w:rPr>
        <w:t xml:space="preserve">–р «Об утверждении государственной </w:t>
      </w:r>
      <w:r w:rsidR="00B03B4E">
        <w:rPr>
          <w:sz w:val="28"/>
          <w:szCs w:val="28"/>
          <w:lang w:val="ru-RU"/>
        </w:rPr>
        <w:t>программы Российской Федерации «</w:t>
      </w:r>
      <w:proofErr w:type="spellStart"/>
      <w:r w:rsidRPr="00B03B4E">
        <w:rPr>
          <w:sz w:val="28"/>
          <w:szCs w:val="28"/>
          <w:lang w:val="ru-RU"/>
        </w:rPr>
        <w:t>Энергоэффективность</w:t>
      </w:r>
      <w:proofErr w:type="spellEnd"/>
      <w:r w:rsidRPr="00B03B4E">
        <w:rPr>
          <w:sz w:val="28"/>
          <w:szCs w:val="28"/>
          <w:lang w:val="ru-RU"/>
        </w:rPr>
        <w:t xml:space="preserve"> и развитие энергетики».</w:t>
      </w:r>
    </w:p>
    <w:p w:rsidR="00233FBD" w:rsidRPr="00B03B4E" w:rsidRDefault="00233FBD" w:rsidP="00B03B4E">
      <w:pPr>
        <w:numPr>
          <w:ilvl w:val="1"/>
          <w:numId w:val="3"/>
        </w:numPr>
        <w:tabs>
          <w:tab w:val="clear" w:pos="1440"/>
          <w:tab w:val="num" w:pos="851"/>
          <w:tab w:val="left" w:pos="993"/>
          <w:tab w:val="left" w:pos="1469"/>
        </w:tabs>
        <w:overflowPunct w:val="0"/>
        <w:ind w:left="0" w:right="20" w:firstLine="567"/>
        <w:contextualSpacing/>
        <w:jc w:val="both"/>
        <w:rPr>
          <w:sz w:val="28"/>
          <w:szCs w:val="28"/>
          <w:lang w:val="ru-RU"/>
        </w:rPr>
      </w:pPr>
      <w:r w:rsidRPr="00B03B4E">
        <w:rPr>
          <w:sz w:val="28"/>
          <w:szCs w:val="28"/>
          <w:lang w:val="ru-RU"/>
        </w:rPr>
        <w:t xml:space="preserve">Распоряжение Правительства Российской Федерации от 1 декабря </w:t>
      </w:r>
      <w:smartTag w:uri="urn:schemas-microsoft-com:office:smarttags" w:element="metricconverter">
        <w:smartTagPr>
          <w:attr w:name="ProductID" w:val="2009 г"/>
        </w:smartTagPr>
        <w:r w:rsidRPr="00B03B4E">
          <w:rPr>
            <w:sz w:val="28"/>
            <w:szCs w:val="28"/>
            <w:lang w:val="ru-RU"/>
          </w:rPr>
          <w:t>2009 г</w:t>
        </w:r>
      </w:smartTag>
      <w:r w:rsidRPr="00B03B4E">
        <w:rPr>
          <w:sz w:val="28"/>
          <w:szCs w:val="28"/>
          <w:lang w:val="ru-RU"/>
        </w:rPr>
        <w:t xml:space="preserve">. №1830-р «О плане мероприятий по энергосбережению и повышению энергетической эффективности в Российской Федерации, направленных на реализацию Федерального закона </w:t>
      </w:r>
      <w:r w:rsidR="00B03B4E">
        <w:rPr>
          <w:sz w:val="28"/>
          <w:szCs w:val="28"/>
          <w:lang w:val="ru-RU"/>
        </w:rPr>
        <w:t>«</w:t>
      </w:r>
      <w:r w:rsidRPr="00B03B4E">
        <w:rPr>
          <w:sz w:val="28"/>
          <w:szCs w:val="28"/>
          <w:lang w:val="ru-RU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 w:rsidR="00B03B4E">
        <w:rPr>
          <w:sz w:val="28"/>
          <w:szCs w:val="28"/>
          <w:lang w:val="ru-RU"/>
        </w:rPr>
        <w:t>»</w:t>
      </w:r>
      <w:r w:rsidRPr="00B03B4E">
        <w:rPr>
          <w:sz w:val="28"/>
          <w:szCs w:val="28"/>
          <w:lang w:val="ru-RU"/>
        </w:rPr>
        <w:t>.</w:t>
      </w:r>
    </w:p>
    <w:p w:rsidR="00233FBD" w:rsidRPr="00B03B4E" w:rsidRDefault="00233FBD" w:rsidP="00B03B4E">
      <w:pPr>
        <w:numPr>
          <w:ilvl w:val="1"/>
          <w:numId w:val="3"/>
        </w:numPr>
        <w:tabs>
          <w:tab w:val="clear" w:pos="1440"/>
          <w:tab w:val="num" w:pos="851"/>
          <w:tab w:val="left" w:pos="993"/>
          <w:tab w:val="left" w:pos="1469"/>
        </w:tabs>
        <w:overflowPunct w:val="0"/>
        <w:ind w:left="0" w:right="20" w:firstLine="567"/>
        <w:contextualSpacing/>
        <w:jc w:val="both"/>
        <w:rPr>
          <w:sz w:val="28"/>
          <w:szCs w:val="28"/>
          <w:lang w:val="ru-RU"/>
        </w:rPr>
      </w:pPr>
      <w:r w:rsidRPr="00B03B4E">
        <w:rPr>
          <w:sz w:val="28"/>
          <w:szCs w:val="28"/>
          <w:lang w:val="ru-RU"/>
        </w:rPr>
        <w:t xml:space="preserve">Распоряжение Правительства Российской Федерации от 27 декабря </w:t>
      </w:r>
      <w:smartTag w:uri="urn:schemas-microsoft-com:office:smarttags" w:element="metricconverter">
        <w:smartTagPr>
          <w:attr w:name="ProductID" w:val="2010 г"/>
        </w:smartTagPr>
        <w:r w:rsidRPr="00B03B4E">
          <w:rPr>
            <w:sz w:val="28"/>
            <w:szCs w:val="28"/>
            <w:lang w:val="ru-RU"/>
          </w:rPr>
          <w:t>2010 г</w:t>
        </w:r>
      </w:smartTag>
      <w:r w:rsidRPr="00B03B4E">
        <w:rPr>
          <w:sz w:val="28"/>
          <w:szCs w:val="28"/>
          <w:lang w:val="ru-RU"/>
        </w:rPr>
        <w:t>. № 2446-р «Об утверждении государственной программы Российской Федерации «Энергосбережение и повышение энергетической эффективности на период до 2020 года» (в последней редакции).</w:t>
      </w:r>
    </w:p>
    <w:p w:rsidR="00233FBD" w:rsidRPr="00B03B4E" w:rsidRDefault="00233FBD" w:rsidP="00B03B4E">
      <w:pPr>
        <w:numPr>
          <w:ilvl w:val="1"/>
          <w:numId w:val="3"/>
        </w:numPr>
        <w:tabs>
          <w:tab w:val="clear" w:pos="1440"/>
          <w:tab w:val="num" w:pos="851"/>
          <w:tab w:val="left" w:pos="993"/>
          <w:tab w:val="left" w:pos="1469"/>
        </w:tabs>
        <w:overflowPunct w:val="0"/>
        <w:ind w:left="0" w:right="20" w:firstLine="567"/>
        <w:contextualSpacing/>
        <w:jc w:val="both"/>
        <w:rPr>
          <w:sz w:val="28"/>
          <w:szCs w:val="28"/>
          <w:lang w:val="ru-RU"/>
        </w:rPr>
      </w:pPr>
      <w:r w:rsidRPr="00B03B4E">
        <w:rPr>
          <w:sz w:val="28"/>
          <w:szCs w:val="28"/>
          <w:lang w:val="ru-RU"/>
        </w:rPr>
        <w:t xml:space="preserve">Распоряжение Правительства Российской Федерации от 13 ноября </w:t>
      </w:r>
      <w:smartTag w:uri="urn:schemas-microsoft-com:office:smarttags" w:element="metricconverter">
        <w:smartTagPr>
          <w:attr w:name="ProductID" w:val="2009 г"/>
        </w:smartTagPr>
        <w:r w:rsidRPr="00B03B4E">
          <w:rPr>
            <w:sz w:val="28"/>
            <w:szCs w:val="28"/>
            <w:lang w:val="ru-RU"/>
          </w:rPr>
          <w:t>2009 г</w:t>
        </w:r>
      </w:smartTag>
      <w:r w:rsidRPr="00B03B4E">
        <w:rPr>
          <w:sz w:val="28"/>
          <w:szCs w:val="28"/>
          <w:lang w:val="ru-RU"/>
        </w:rPr>
        <w:t xml:space="preserve">. </w:t>
      </w:r>
      <w:r w:rsidRPr="00B03B4E">
        <w:rPr>
          <w:sz w:val="28"/>
          <w:szCs w:val="28"/>
        </w:rPr>
        <w:t>N</w:t>
      </w:r>
      <w:r w:rsidRPr="00B03B4E">
        <w:rPr>
          <w:sz w:val="28"/>
          <w:szCs w:val="28"/>
          <w:lang w:val="ru-RU"/>
        </w:rPr>
        <w:t>1715-р «Об энергетической стратегии России на период на период до 2030года».</w:t>
      </w:r>
    </w:p>
    <w:p w:rsidR="00233FBD" w:rsidRPr="00B03B4E" w:rsidRDefault="00233FBD" w:rsidP="00B03B4E">
      <w:pPr>
        <w:numPr>
          <w:ilvl w:val="1"/>
          <w:numId w:val="3"/>
        </w:numPr>
        <w:tabs>
          <w:tab w:val="clear" w:pos="1440"/>
          <w:tab w:val="num" w:pos="851"/>
          <w:tab w:val="left" w:pos="993"/>
          <w:tab w:val="left" w:pos="1469"/>
        </w:tabs>
        <w:overflowPunct w:val="0"/>
        <w:ind w:left="0" w:right="20" w:firstLine="567"/>
        <w:contextualSpacing/>
        <w:jc w:val="both"/>
        <w:rPr>
          <w:rFonts w:eastAsia="Arial"/>
          <w:sz w:val="28"/>
          <w:szCs w:val="28"/>
          <w:lang w:val="ru-RU"/>
        </w:rPr>
      </w:pPr>
      <w:r w:rsidRPr="00B03B4E">
        <w:rPr>
          <w:rFonts w:eastAsia="Arial"/>
          <w:sz w:val="28"/>
          <w:szCs w:val="28"/>
          <w:lang w:val="ru-RU"/>
        </w:rPr>
        <w:t xml:space="preserve">Приказ №182 от 19.04.2010г. </w:t>
      </w:r>
      <w:r w:rsidR="00B03B4E">
        <w:rPr>
          <w:rFonts w:eastAsia="Arial"/>
          <w:sz w:val="28"/>
          <w:szCs w:val="28"/>
          <w:lang w:val="ru-RU"/>
        </w:rPr>
        <w:t>«</w:t>
      </w:r>
      <w:r w:rsidRPr="00B03B4E">
        <w:rPr>
          <w:rFonts w:eastAsia="Arial"/>
          <w:sz w:val="28"/>
          <w:szCs w:val="28"/>
          <w:lang w:val="ru-RU"/>
        </w:rPr>
        <w:t xml:space="preserve">Об утверждении требований к энергетическому паспорту, составленному по результатам обязательного энергетического обследования и энергетическому паспорту, составленному на основании проектной документации. Утв. </w:t>
      </w:r>
      <w:proofErr w:type="spellStart"/>
      <w:r w:rsidRPr="00B03B4E">
        <w:rPr>
          <w:rFonts w:eastAsia="Arial"/>
          <w:sz w:val="28"/>
          <w:szCs w:val="28"/>
          <w:lang w:val="ru-RU"/>
        </w:rPr>
        <w:t>Мин</w:t>
      </w:r>
      <w:proofErr w:type="gramStart"/>
      <w:r w:rsidRPr="00B03B4E">
        <w:rPr>
          <w:rFonts w:eastAsia="Arial"/>
          <w:sz w:val="28"/>
          <w:szCs w:val="28"/>
          <w:lang w:val="ru-RU"/>
        </w:rPr>
        <w:t>.э</w:t>
      </w:r>
      <w:proofErr w:type="gramEnd"/>
      <w:r w:rsidRPr="00B03B4E">
        <w:rPr>
          <w:rFonts w:eastAsia="Arial"/>
          <w:sz w:val="28"/>
          <w:szCs w:val="28"/>
          <w:lang w:val="ru-RU"/>
        </w:rPr>
        <w:t>нерго</w:t>
      </w:r>
      <w:proofErr w:type="spellEnd"/>
      <w:r w:rsidRPr="00B03B4E">
        <w:rPr>
          <w:rFonts w:eastAsia="Arial"/>
          <w:sz w:val="28"/>
          <w:szCs w:val="28"/>
          <w:lang w:val="ru-RU"/>
        </w:rPr>
        <w:t xml:space="preserve"> Российской Федерации». </w:t>
      </w:r>
    </w:p>
    <w:p w:rsidR="00233FBD" w:rsidRPr="00B03B4E" w:rsidRDefault="00233FBD" w:rsidP="00B03B4E">
      <w:pPr>
        <w:numPr>
          <w:ilvl w:val="1"/>
          <w:numId w:val="3"/>
        </w:numPr>
        <w:tabs>
          <w:tab w:val="clear" w:pos="1440"/>
          <w:tab w:val="num" w:pos="851"/>
          <w:tab w:val="left" w:pos="993"/>
          <w:tab w:val="left" w:pos="1469"/>
        </w:tabs>
        <w:overflowPunct w:val="0"/>
        <w:ind w:left="0" w:right="20" w:firstLine="567"/>
        <w:contextualSpacing/>
        <w:jc w:val="both"/>
        <w:rPr>
          <w:rFonts w:eastAsia="Arial"/>
          <w:sz w:val="28"/>
          <w:szCs w:val="28"/>
          <w:lang w:val="ru-RU"/>
        </w:rPr>
      </w:pPr>
      <w:r w:rsidRPr="00B03B4E">
        <w:rPr>
          <w:rFonts w:eastAsia="Arial"/>
          <w:sz w:val="28"/>
          <w:szCs w:val="28"/>
          <w:lang w:val="ru-RU"/>
        </w:rPr>
        <w:t>Методика проведения энергетических обследований (</w:t>
      </w:r>
      <w:proofErr w:type="spellStart"/>
      <w:r w:rsidRPr="00B03B4E">
        <w:rPr>
          <w:rFonts w:eastAsia="Arial"/>
          <w:sz w:val="28"/>
          <w:szCs w:val="28"/>
          <w:lang w:val="ru-RU"/>
        </w:rPr>
        <w:t>энергоаудита</w:t>
      </w:r>
      <w:proofErr w:type="spellEnd"/>
      <w:r w:rsidRPr="00B03B4E">
        <w:rPr>
          <w:rFonts w:eastAsia="Arial"/>
          <w:sz w:val="28"/>
          <w:szCs w:val="28"/>
          <w:lang w:val="ru-RU"/>
        </w:rPr>
        <w:t xml:space="preserve">) бюджетных учреждений. РД.34.01-00 . </w:t>
      </w:r>
    </w:p>
    <w:p w:rsidR="00233FBD" w:rsidRPr="00B03B4E" w:rsidRDefault="00233FBD" w:rsidP="00B03B4E">
      <w:pPr>
        <w:numPr>
          <w:ilvl w:val="1"/>
          <w:numId w:val="3"/>
        </w:numPr>
        <w:tabs>
          <w:tab w:val="clear" w:pos="1440"/>
          <w:tab w:val="num" w:pos="851"/>
          <w:tab w:val="left" w:pos="993"/>
          <w:tab w:val="left" w:pos="1469"/>
        </w:tabs>
        <w:overflowPunct w:val="0"/>
        <w:ind w:left="0" w:right="20" w:firstLine="567"/>
        <w:contextualSpacing/>
        <w:jc w:val="both"/>
        <w:rPr>
          <w:rFonts w:eastAsia="Arial"/>
          <w:sz w:val="28"/>
          <w:szCs w:val="28"/>
          <w:lang w:val="ru-RU"/>
        </w:rPr>
      </w:pPr>
      <w:r w:rsidRPr="00B03B4E">
        <w:rPr>
          <w:rFonts w:eastAsia="Arial"/>
          <w:sz w:val="28"/>
          <w:szCs w:val="28"/>
          <w:lang w:val="ru-RU"/>
        </w:rPr>
        <w:t xml:space="preserve">Методика проведения инструментальных обследований при </w:t>
      </w:r>
      <w:proofErr w:type="spellStart"/>
      <w:r w:rsidRPr="00B03B4E">
        <w:rPr>
          <w:rFonts w:eastAsia="Arial"/>
          <w:sz w:val="28"/>
          <w:szCs w:val="28"/>
          <w:lang w:val="ru-RU"/>
        </w:rPr>
        <w:t>энергоаудите</w:t>
      </w:r>
      <w:proofErr w:type="spellEnd"/>
      <w:r w:rsidRPr="00B03B4E">
        <w:rPr>
          <w:rFonts w:eastAsia="Arial"/>
          <w:sz w:val="28"/>
          <w:szCs w:val="28"/>
          <w:lang w:val="ru-RU"/>
        </w:rPr>
        <w:t>.</w:t>
      </w:r>
      <w:r w:rsidR="00B03B4E">
        <w:rPr>
          <w:rFonts w:eastAsia="Arial"/>
          <w:sz w:val="28"/>
          <w:szCs w:val="28"/>
          <w:lang w:val="ru-RU"/>
        </w:rPr>
        <w:t>–</w:t>
      </w:r>
      <w:r w:rsidRPr="00B03B4E">
        <w:rPr>
          <w:rFonts w:eastAsia="Arial"/>
          <w:sz w:val="28"/>
          <w:szCs w:val="28"/>
          <w:lang w:val="ru-RU"/>
        </w:rPr>
        <w:t xml:space="preserve"> </w:t>
      </w:r>
      <w:proofErr w:type="spellStart"/>
      <w:r w:rsidRPr="00B03B4E">
        <w:rPr>
          <w:rFonts w:eastAsia="Arial"/>
          <w:sz w:val="28"/>
          <w:szCs w:val="28"/>
          <w:lang w:val="ru-RU"/>
        </w:rPr>
        <w:t>Н.Новгород</w:t>
      </w:r>
      <w:proofErr w:type="spellEnd"/>
      <w:r w:rsidR="00B03B4E">
        <w:rPr>
          <w:rFonts w:eastAsia="Arial"/>
          <w:sz w:val="28"/>
          <w:szCs w:val="28"/>
          <w:lang w:val="ru-RU"/>
        </w:rPr>
        <w:t xml:space="preserve">: </w:t>
      </w:r>
      <w:r w:rsidRPr="00B03B4E">
        <w:rPr>
          <w:rFonts w:eastAsia="Arial"/>
          <w:sz w:val="28"/>
          <w:szCs w:val="28"/>
          <w:lang w:val="ru-RU"/>
        </w:rPr>
        <w:t>НИЦЭ</w:t>
      </w:r>
      <w:r w:rsidR="00B03B4E">
        <w:rPr>
          <w:rFonts w:eastAsia="Arial"/>
          <w:sz w:val="28"/>
          <w:szCs w:val="28"/>
          <w:lang w:val="ru-RU"/>
        </w:rPr>
        <w:t xml:space="preserve">, </w:t>
      </w:r>
      <w:r w:rsidRPr="00B03B4E">
        <w:rPr>
          <w:rFonts w:eastAsia="Arial"/>
          <w:sz w:val="28"/>
          <w:szCs w:val="28"/>
          <w:lang w:val="ru-RU"/>
        </w:rPr>
        <w:t>1998.</w:t>
      </w:r>
      <w:r w:rsidR="00B03B4E">
        <w:rPr>
          <w:rFonts w:eastAsia="Arial"/>
          <w:sz w:val="28"/>
          <w:szCs w:val="28"/>
          <w:lang w:val="ru-RU"/>
        </w:rPr>
        <w:t xml:space="preserve"> –</w:t>
      </w:r>
      <w:r w:rsidRPr="00B03B4E">
        <w:rPr>
          <w:rFonts w:eastAsia="Arial"/>
          <w:sz w:val="28"/>
          <w:szCs w:val="28"/>
          <w:lang w:val="ru-RU"/>
        </w:rPr>
        <w:t xml:space="preserve"> 80 с. </w:t>
      </w:r>
    </w:p>
    <w:p w:rsidR="00233FBD" w:rsidRPr="00B03B4E" w:rsidRDefault="00233FBD" w:rsidP="00B03B4E">
      <w:pPr>
        <w:numPr>
          <w:ilvl w:val="1"/>
          <w:numId w:val="3"/>
        </w:numPr>
        <w:tabs>
          <w:tab w:val="clear" w:pos="1440"/>
          <w:tab w:val="num" w:pos="851"/>
          <w:tab w:val="left" w:pos="993"/>
          <w:tab w:val="left" w:pos="1469"/>
        </w:tabs>
        <w:overflowPunct w:val="0"/>
        <w:ind w:left="0" w:right="20" w:firstLine="567"/>
        <w:contextualSpacing/>
        <w:jc w:val="both"/>
        <w:rPr>
          <w:rFonts w:eastAsia="Arial"/>
          <w:sz w:val="28"/>
          <w:szCs w:val="28"/>
          <w:lang w:val="ru-RU"/>
        </w:rPr>
      </w:pPr>
      <w:r w:rsidRPr="00B03B4E">
        <w:rPr>
          <w:rFonts w:eastAsia="Arial"/>
          <w:sz w:val="28"/>
          <w:szCs w:val="28"/>
          <w:lang w:val="ru-RU"/>
        </w:rPr>
        <w:t>Стандарт, регламентирующий порядок проведения энергетических обследований членами СРО (общие требования к проведению энергетических обследований) C</w:t>
      </w:r>
      <w:r w:rsidR="00B03B4E">
        <w:rPr>
          <w:rFonts w:eastAsia="Arial"/>
          <w:sz w:val="28"/>
          <w:szCs w:val="28"/>
          <w:lang w:val="ru-RU"/>
        </w:rPr>
        <w:t>-</w:t>
      </w:r>
      <w:r w:rsidRPr="00B03B4E">
        <w:rPr>
          <w:rFonts w:eastAsia="Arial"/>
          <w:sz w:val="28"/>
          <w:szCs w:val="28"/>
          <w:lang w:val="ru-RU"/>
        </w:rPr>
        <w:t>ЦЭ</w:t>
      </w:r>
      <w:r w:rsidR="00B03B4E">
        <w:rPr>
          <w:rFonts w:eastAsia="Arial"/>
          <w:sz w:val="28"/>
          <w:szCs w:val="28"/>
          <w:lang w:val="ru-RU"/>
        </w:rPr>
        <w:t>-</w:t>
      </w:r>
      <w:r w:rsidRPr="00B03B4E">
        <w:rPr>
          <w:rFonts w:eastAsia="Arial"/>
          <w:sz w:val="28"/>
          <w:szCs w:val="28"/>
          <w:lang w:val="ru-RU"/>
        </w:rPr>
        <w:t>03</w:t>
      </w:r>
      <w:r w:rsidR="00B03B4E">
        <w:rPr>
          <w:rFonts w:eastAsia="Arial"/>
          <w:sz w:val="28"/>
          <w:szCs w:val="28"/>
          <w:lang w:val="ru-RU"/>
        </w:rPr>
        <w:t>-</w:t>
      </w:r>
      <w:r w:rsidRPr="00B03B4E">
        <w:rPr>
          <w:rFonts w:eastAsia="Arial"/>
          <w:sz w:val="28"/>
          <w:szCs w:val="28"/>
          <w:lang w:val="ru-RU"/>
        </w:rPr>
        <w:t xml:space="preserve">2011 </w:t>
      </w:r>
    </w:p>
    <w:p w:rsidR="00233FBD" w:rsidRPr="00B03B4E" w:rsidRDefault="00233FBD" w:rsidP="00B03B4E">
      <w:pPr>
        <w:numPr>
          <w:ilvl w:val="0"/>
          <w:numId w:val="4"/>
        </w:numPr>
        <w:tabs>
          <w:tab w:val="clear" w:pos="720"/>
          <w:tab w:val="left" w:pos="729"/>
          <w:tab w:val="num" w:pos="851"/>
          <w:tab w:val="left" w:pos="993"/>
        </w:tabs>
        <w:overflowPunct w:val="0"/>
        <w:ind w:left="0" w:right="460" w:firstLine="567"/>
        <w:contextualSpacing/>
        <w:jc w:val="both"/>
        <w:rPr>
          <w:rFonts w:eastAsia="Arial"/>
          <w:sz w:val="28"/>
          <w:szCs w:val="28"/>
          <w:lang w:val="ru-RU"/>
        </w:rPr>
      </w:pPr>
      <w:r w:rsidRPr="00B03B4E">
        <w:rPr>
          <w:rFonts w:eastAsia="Arial"/>
          <w:sz w:val="28"/>
          <w:szCs w:val="28"/>
          <w:lang w:val="ru-RU"/>
        </w:rPr>
        <w:t>Стандарт</w:t>
      </w:r>
      <w:r w:rsidRPr="00B03B4E">
        <w:rPr>
          <w:sz w:val="28"/>
          <w:szCs w:val="28"/>
          <w:lang w:val="ru-RU"/>
        </w:rPr>
        <w:t>,</w:t>
      </w:r>
      <w:r w:rsidRPr="00B03B4E">
        <w:rPr>
          <w:rFonts w:eastAsia="Arial"/>
          <w:sz w:val="28"/>
          <w:szCs w:val="28"/>
          <w:lang w:val="ru-RU"/>
        </w:rPr>
        <w:t xml:space="preserve"> регламентирующий порядок проведения энергетических обследований членами СРО </w:t>
      </w:r>
      <w:r w:rsidRPr="00B03B4E">
        <w:rPr>
          <w:sz w:val="28"/>
          <w:szCs w:val="28"/>
          <w:lang w:val="ru-RU"/>
        </w:rPr>
        <w:t>(</w:t>
      </w:r>
      <w:r w:rsidRPr="00B03B4E">
        <w:rPr>
          <w:rFonts w:eastAsia="Arial"/>
          <w:sz w:val="28"/>
          <w:szCs w:val="28"/>
          <w:lang w:val="ru-RU"/>
        </w:rPr>
        <w:t>общие требования к оформлению программ и результатов проведения энергетических обследований</w:t>
      </w:r>
      <w:r w:rsidRPr="00B03B4E">
        <w:rPr>
          <w:sz w:val="28"/>
          <w:szCs w:val="28"/>
          <w:lang w:val="ru-RU"/>
        </w:rPr>
        <w:t>)</w:t>
      </w:r>
      <w:r w:rsidRPr="00B03B4E">
        <w:rPr>
          <w:rFonts w:eastAsia="Arial"/>
          <w:sz w:val="28"/>
          <w:szCs w:val="28"/>
          <w:lang w:val="ru-RU"/>
        </w:rPr>
        <w:t xml:space="preserve"> </w:t>
      </w:r>
      <w:r w:rsidRPr="00B03B4E">
        <w:rPr>
          <w:sz w:val="28"/>
          <w:szCs w:val="28"/>
        </w:rPr>
        <w:t>C</w:t>
      </w:r>
      <w:r w:rsidRPr="00B03B4E">
        <w:rPr>
          <w:sz w:val="28"/>
          <w:szCs w:val="28"/>
          <w:lang w:val="ru-RU"/>
        </w:rPr>
        <w:t>-</w:t>
      </w:r>
      <w:r w:rsidRPr="00B03B4E">
        <w:rPr>
          <w:rFonts w:eastAsia="Arial"/>
          <w:sz w:val="28"/>
          <w:szCs w:val="28"/>
          <w:lang w:val="ru-RU"/>
        </w:rPr>
        <w:t>ЦЭ</w:t>
      </w:r>
      <w:r w:rsidRPr="00B03B4E">
        <w:rPr>
          <w:sz w:val="28"/>
          <w:szCs w:val="28"/>
          <w:lang w:val="ru-RU"/>
        </w:rPr>
        <w:t>-04-2011</w:t>
      </w:r>
      <w:r w:rsidRPr="00B03B4E">
        <w:rPr>
          <w:rFonts w:eastAsia="Arial"/>
          <w:sz w:val="28"/>
          <w:szCs w:val="28"/>
          <w:lang w:val="ru-RU"/>
        </w:rPr>
        <w:t xml:space="preserve"> </w:t>
      </w:r>
    </w:p>
    <w:p w:rsidR="00233FBD" w:rsidRPr="00B03B4E" w:rsidRDefault="00233FBD" w:rsidP="00B03B4E">
      <w:pPr>
        <w:numPr>
          <w:ilvl w:val="0"/>
          <w:numId w:val="4"/>
        </w:numPr>
        <w:tabs>
          <w:tab w:val="clear" w:pos="720"/>
          <w:tab w:val="left" w:pos="729"/>
          <w:tab w:val="num" w:pos="851"/>
          <w:tab w:val="left" w:pos="993"/>
        </w:tabs>
        <w:overflowPunct w:val="0"/>
        <w:ind w:left="0" w:right="580" w:firstLine="567"/>
        <w:contextualSpacing/>
        <w:jc w:val="both"/>
        <w:rPr>
          <w:sz w:val="28"/>
          <w:szCs w:val="28"/>
          <w:lang w:val="ru-RU"/>
        </w:rPr>
      </w:pPr>
      <w:r w:rsidRPr="00B03B4E">
        <w:rPr>
          <w:rFonts w:eastAsia="Arial"/>
          <w:sz w:val="28"/>
          <w:szCs w:val="28"/>
          <w:lang w:val="ru-RU"/>
        </w:rPr>
        <w:t>Стандарт Оформления энергетического паспорта</w:t>
      </w:r>
      <w:r w:rsidRPr="00B03B4E">
        <w:rPr>
          <w:sz w:val="28"/>
          <w:szCs w:val="28"/>
          <w:lang w:val="ru-RU"/>
        </w:rPr>
        <w:t>,</w:t>
      </w:r>
      <w:r w:rsidRPr="00B03B4E">
        <w:rPr>
          <w:rFonts w:eastAsia="Arial"/>
          <w:sz w:val="28"/>
          <w:szCs w:val="28"/>
          <w:lang w:val="ru-RU"/>
        </w:rPr>
        <w:t xml:space="preserve"> составленного по результатам энергетического обследования </w:t>
      </w:r>
      <w:r w:rsidRPr="00B03B4E">
        <w:rPr>
          <w:sz w:val="28"/>
          <w:szCs w:val="28"/>
        </w:rPr>
        <w:t>C</w:t>
      </w:r>
      <w:r w:rsidRPr="00B03B4E">
        <w:rPr>
          <w:sz w:val="28"/>
          <w:szCs w:val="28"/>
          <w:lang w:val="ru-RU"/>
        </w:rPr>
        <w:t>-</w:t>
      </w:r>
      <w:r w:rsidRPr="00B03B4E">
        <w:rPr>
          <w:rFonts w:eastAsia="Arial"/>
          <w:sz w:val="28"/>
          <w:szCs w:val="28"/>
          <w:lang w:val="ru-RU"/>
        </w:rPr>
        <w:t>ЦЭ</w:t>
      </w:r>
      <w:r w:rsidRPr="00B03B4E">
        <w:rPr>
          <w:sz w:val="28"/>
          <w:szCs w:val="28"/>
          <w:lang w:val="ru-RU"/>
        </w:rPr>
        <w:t>-05-2011</w:t>
      </w:r>
      <w:r w:rsidRPr="00B03B4E">
        <w:rPr>
          <w:rFonts w:eastAsia="Arial"/>
          <w:sz w:val="28"/>
          <w:szCs w:val="28"/>
          <w:lang w:val="ru-RU"/>
        </w:rPr>
        <w:t xml:space="preserve"> </w:t>
      </w:r>
    </w:p>
    <w:p w:rsidR="00233FBD" w:rsidRPr="00B03B4E" w:rsidRDefault="00233FBD" w:rsidP="00B03B4E">
      <w:pPr>
        <w:numPr>
          <w:ilvl w:val="0"/>
          <w:numId w:val="4"/>
        </w:numPr>
        <w:tabs>
          <w:tab w:val="clear" w:pos="720"/>
          <w:tab w:val="left" w:pos="729"/>
          <w:tab w:val="num" w:pos="851"/>
          <w:tab w:val="left" w:pos="993"/>
        </w:tabs>
        <w:overflowPunct w:val="0"/>
        <w:ind w:left="0" w:right="420" w:firstLine="567"/>
        <w:contextualSpacing/>
        <w:jc w:val="both"/>
        <w:rPr>
          <w:rFonts w:eastAsia="Arial"/>
          <w:sz w:val="28"/>
          <w:szCs w:val="28"/>
          <w:lang w:val="ru-RU"/>
        </w:rPr>
      </w:pPr>
      <w:r w:rsidRPr="00B03B4E">
        <w:rPr>
          <w:rFonts w:eastAsia="Arial"/>
          <w:sz w:val="28"/>
          <w:szCs w:val="28"/>
          <w:lang w:val="ru-RU"/>
        </w:rPr>
        <w:t xml:space="preserve">Стандарт определения перечня мероприятий по энергосбережению и повышению энергетической эффективности </w:t>
      </w:r>
      <w:r w:rsidRPr="00B03B4E">
        <w:rPr>
          <w:sz w:val="28"/>
          <w:szCs w:val="28"/>
          <w:lang w:val="ru-RU"/>
        </w:rPr>
        <w:t>(</w:t>
      </w:r>
      <w:r w:rsidRPr="00B03B4E">
        <w:rPr>
          <w:rFonts w:eastAsia="Arial"/>
          <w:sz w:val="28"/>
          <w:szCs w:val="28"/>
          <w:lang w:val="ru-RU"/>
        </w:rPr>
        <w:t>требования к формированию приоритетных мероприятий</w:t>
      </w:r>
      <w:r w:rsidRPr="00B03B4E">
        <w:rPr>
          <w:sz w:val="28"/>
          <w:szCs w:val="28"/>
          <w:lang w:val="ru-RU"/>
        </w:rPr>
        <w:t>)</w:t>
      </w:r>
      <w:r w:rsidRPr="00B03B4E">
        <w:rPr>
          <w:rFonts w:eastAsia="Arial"/>
          <w:sz w:val="28"/>
          <w:szCs w:val="28"/>
          <w:lang w:val="ru-RU"/>
        </w:rPr>
        <w:t xml:space="preserve"> </w:t>
      </w:r>
      <w:r w:rsidRPr="00B03B4E">
        <w:rPr>
          <w:sz w:val="28"/>
          <w:szCs w:val="28"/>
        </w:rPr>
        <w:t>C</w:t>
      </w:r>
      <w:r w:rsidRPr="00B03B4E">
        <w:rPr>
          <w:sz w:val="28"/>
          <w:szCs w:val="28"/>
          <w:lang w:val="ru-RU"/>
        </w:rPr>
        <w:t>-</w:t>
      </w:r>
      <w:r w:rsidRPr="00B03B4E">
        <w:rPr>
          <w:rFonts w:eastAsia="Arial"/>
          <w:sz w:val="28"/>
          <w:szCs w:val="28"/>
          <w:lang w:val="ru-RU"/>
        </w:rPr>
        <w:t>ЦЭ</w:t>
      </w:r>
      <w:r w:rsidRPr="00B03B4E">
        <w:rPr>
          <w:sz w:val="28"/>
          <w:szCs w:val="28"/>
          <w:lang w:val="ru-RU"/>
        </w:rPr>
        <w:t>-07-2011</w:t>
      </w:r>
      <w:r w:rsidRPr="00B03B4E">
        <w:rPr>
          <w:rFonts w:eastAsia="Arial"/>
          <w:sz w:val="28"/>
          <w:szCs w:val="28"/>
          <w:lang w:val="ru-RU"/>
        </w:rPr>
        <w:t xml:space="preserve"> </w:t>
      </w:r>
    </w:p>
    <w:p w:rsidR="00233FBD" w:rsidRPr="00B03B4E" w:rsidRDefault="00233FBD" w:rsidP="00B03B4E">
      <w:pPr>
        <w:numPr>
          <w:ilvl w:val="0"/>
          <w:numId w:val="4"/>
        </w:numPr>
        <w:tabs>
          <w:tab w:val="clear" w:pos="720"/>
          <w:tab w:val="left" w:pos="729"/>
          <w:tab w:val="num" w:pos="851"/>
          <w:tab w:val="left" w:pos="993"/>
        </w:tabs>
        <w:overflowPunct w:val="0"/>
        <w:ind w:left="0" w:right="320" w:firstLine="567"/>
        <w:contextualSpacing/>
        <w:jc w:val="both"/>
        <w:rPr>
          <w:rFonts w:eastAsia="Arial"/>
          <w:sz w:val="28"/>
          <w:szCs w:val="28"/>
          <w:lang w:val="ru-RU"/>
        </w:rPr>
      </w:pPr>
      <w:r w:rsidRPr="00B03B4E">
        <w:rPr>
          <w:rFonts w:eastAsia="Arial"/>
          <w:sz w:val="28"/>
          <w:szCs w:val="28"/>
          <w:lang w:val="ru-RU"/>
        </w:rPr>
        <w:t xml:space="preserve">Правила регламентирующие порядок проведения энергетических обследований членами СРО </w:t>
      </w:r>
      <w:r w:rsidRPr="00B03B4E">
        <w:rPr>
          <w:sz w:val="28"/>
          <w:szCs w:val="28"/>
          <w:lang w:val="ru-RU"/>
        </w:rPr>
        <w:t>(</w:t>
      </w:r>
      <w:r w:rsidRPr="00B03B4E">
        <w:rPr>
          <w:rFonts w:eastAsia="Arial"/>
          <w:sz w:val="28"/>
          <w:szCs w:val="28"/>
          <w:lang w:val="ru-RU"/>
        </w:rPr>
        <w:t>процедура и последовательность подготовки</w:t>
      </w:r>
      <w:r w:rsidRPr="00B03B4E">
        <w:rPr>
          <w:sz w:val="28"/>
          <w:szCs w:val="28"/>
          <w:lang w:val="ru-RU"/>
        </w:rPr>
        <w:t>,</w:t>
      </w:r>
      <w:r w:rsidRPr="00B03B4E">
        <w:rPr>
          <w:rFonts w:eastAsia="Arial"/>
          <w:sz w:val="28"/>
          <w:szCs w:val="28"/>
          <w:lang w:val="ru-RU"/>
        </w:rPr>
        <w:t xml:space="preserve"> проведения и оформления результатов энергетических обследований</w:t>
      </w:r>
      <w:r w:rsidRPr="00B03B4E">
        <w:rPr>
          <w:sz w:val="28"/>
          <w:szCs w:val="28"/>
          <w:lang w:val="ru-RU"/>
        </w:rPr>
        <w:t>)</w:t>
      </w:r>
      <w:r w:rsidRPr="00B03B4E">
        <w:rPr>
          <w:rFonts w:eastAsia="Arial"/>
          <w:sz w:val="28"/>
          <w:szCs w:val="28"/>
          <w:lang w:val="ru-RU"/>
        </w:rPr>
        <w:t xml:space="preserve"> ПР</w:t>
      </w:r>
      <w:r w:rsidRPr="00B03B4E">
        <w:rPr>
          <w:sz w:val="28"/>
          <w:szCs w:val="28"/>
          <w:lang w:val="ru-RU"/>
        </w:rPr>
        <w:t>-</w:t>
      </w:r>
      <w:r w:rsidRPr="00B03B4E">
        <w:rPr>
          <w:rFonts w:eastAsia="Arial"/>
          <w:sz w:val="28"/>
          <w:szCs w:val="28"/>
          <w:lang w:val="ru-RU"/>
        </w:rPr>
        <w:t>ЦЭ</w:t>
      </w:r>
      <w:r w:rsidRPr="00B03B4E">
        <w:rPr>
          <w:sz w:val="28"/>
          <w:szCs w:val="28"/>
          <w:lang w:val="ru-RU"/>
        </w:rPr>
        <w:t>-03-2011</w:t>
      </w:r>
      <w:r w:rsidRPr="00B03B4E">
        <w:rPr>
          <w:rFonts w:eastAsia="Arial"/>
          <w:sz w:val="28"/>
          <w:szCs w:val="28"/>
          <w:lang w:val="ru-RU"/>
        </w:rPr>
        <w:t xml:space="preserve"> </w:t>
      </w:r>
    </w:p>
    <w:p w:rsidR="00233FBD" w:rsidRPr="00B03B4E" w:rsidRDefault="00233FBD" w:rsidP="00B03B4E">
      <w:pPr>
        <w:numPr>
          <w:ilvl w:val="0"/>
          <w:numId w:val="4"/>
        </w:numPr>
        <w:tabs>
          <w:tab w:val="clear" w:pos="720"/>
          <w:tab w:val="left" w:pos="729"/>
          <w:tab w:val="num" w:pos="851"/>
          <w:tab w:val="left" w:pos="993"/>
        </w:tabs>
        <w:overflowPunct w:val="0"/>
        <w:ind w:left="0" w:firstLine="567"/>
        <w:contextualSpacing/>
        <w:jc w:val="both"/>
        <w:rPr>
          <w:sz w:val="28"/>
          <w:szCs w:val="28"/>
          <w:lang w:val="ru-RU"/>
        </w:rPr>
      </w:pPr>
      <w:r w:rsidRPr="00B03B4E">
        <w:rPr>
          <w:rFonts w:eastAsia="Arial"/>
          <w:sz w:val="28"/>
          <w:szCs w:val="28"/>
          <w:lang w:val="ru-RU"/>
        </w:rPr>
        <w:lastRenderedPageBreak/>
        <w:t xml:space="preserve">Правила регламентирующие порядок проведения энергетических обследований членами СРО </w:t>
      </w:r>
      <w:r w:rsidRPr="00B03B4E">
        <w:rPr>
          <w:sz w:val="28"/>
          <w:szCs w:val="28"/>
          <w:lang w:val="ru-RU"/>
        </w:rPr>
        <w:t>(</w:t>
      </w:r>
      <w:r w:rsidRPr="00B03B4E">
        <w:rPr>
          <w:rFonts w:eastAsia="Arial"/>
          <w:sz w:val="28"/>
          <w:szCs w:val="28"/>
          <w:lang w:val="ru-RU"/>
        </w:rPr>
        <w:t>порядок обработки результатов энергетических обследований</w:t>
      </w:r>
      <w:r w:rsidRPr="00B03B4E">
        <w:rPr>
          <w:sz w:val="28"/>
          <w:szCs w:val="28"/>
          <w:lang w:val="ru-RU"/>
        </w:rPr>
        <w:t>)</w:t>
      </w:r>
      <w:r w:rsidRPr="00B03B4E">
        <w:rPr>
          <w:rFonts w:eastAsia="Arial"/>
          <w:sz w:val="28"/>
          <w:szCs w:val="28"/>
          <w:lang w:val="ru-RU"/>
        </w:rPr>
        <w:t xml:space="preserve"> ПР</w:t>
      </w:r>
      <w:r w:rsidRPr="00B03B4E">
        <w:rPr>
          <w:sz w:val="28"/>
          <w:szCs w:val="28"/>
          <w:lang w:val="ru-RU"/>
        </w:rPr>
        <w:t>-</w:t>
      </w:r>
      <w:r w:rsidRPr="00B03B4E">
        <w:rPr>
          <w:rFonts w:eastAsia="Arial"/>
          <w:sz w:val="28"/>
          <w:szCs w:val="28"/>
          <w:lang w:val="ru-RU"/>
        </w:rPr>
        <w:t>ЦЭ</w:t>
      </w:r>
      <w:r w:rsidRPr="00B03B4E">
        <w:rPr>
          <w:sz w:val="28"/>
          <w:szCs w:val="28"/>
          <w:lang w:val="ru-RU"/>
        </w:rPr>
        <w:t xml:space="preserve">-04-2011 </w:t>
      </w:r>
    </w:p>
    <w:p w:rsidR="00233FBD" w:rsidRPr="00B03B4E" w:rsidRDefault="00233FBD" w:rsidP="00B03B4E">
      <w:pPr>
        <w:numPr>
          <w:ilvl w:val="0"/>
          <w:numId w:val="4"/>
        </w:numPr>
        <w:tabs>
          <w:tab w:val="clear" w:pos="720"/>
          <w:tab w:val="left" w:pos="729"/>
          <w:tab w:val="num" w:pos="851"/>
          <w:tab w:val="left" w:pos="993"/>
        </w:tabs>
        <w:overflowPunct w:val="0"/>
        <w:ind w:left="0" w:right="200" w:firstLine="567"/>
        <w:contextualSpacing/>
        <w:jc w:val="both"/>
        <w:rPr>
          <w:rFonts w:eastAsia="Arial"/>
          <w:sz w:val="28"/>
          <w:szCs w:val="28"/>
          <w:lang w:val="ru-RU"/>
        </w:rPr>
      </w:pPr>
      <w:r w:rsidRPr="00B03B4E">
        <w:rPr>
          <w:rFonts w:eastAsia="Arial"/>
          <w:sz w:val="28"/>
          <w:szCs w:val="28"/>
          <w:lang w:val="ru-RU"/>
        </w:rPr>
        <w:t>Правила оформления энергетического паспорта</w:t>
      </w:r>
      <w:r w:rsidRPr="00B03B4E">
        <w:rPr>
          <w:sz w:val="28"/>
          <w:szCs w:val="28"/>
          <w:lang w:val="ru-RU"/>
        </w:rPr>
        <w:t>,</w:t>
      </w:r>
      <w:r w:rsidRPr="00B03B4E">
        <w:rPr>
          <w:rFonts w:eastAsia="Arial"/>
          <w:sz w:val="28"/>
          <w:szCs w:val="28"/>
          <w:lang w:val="ru-RU"/>
        </w:rPr>
        <w:t xml:space="preserve"> составленного по результатам энергетического обследования </w:t>
      </w:r>
      <w:r w:rsidRPr="00B03B4E">
        <w:rPr>
          <w:sz w:val="28"/>
          <w:szCs w:val="28"/>
          <w:lang w:val="ru-RU"/>
        </w:rPr>
        <w:t>(</w:t>
      </w:r>
      <w:r w:rsidRPr="00B03B4E">
        <w:rPr>
          <w:rFonts w:eastAsia="Arial"/>
          <w:sz w:val="28"/>
          <w:szCs w:val="28"/>
          <w:lang w:val="ru-RU"/>
        </w:rPr>
        <w:t>регистрация и направление энергетического паспорта в Минэнерго РФ</w:t>
      </w:r>
      <w:r w:rsidRPr="00B03B4E">
        <w:rPr>
          <w:sz w:val="28"/>
          <w:szCs w:val="28"/>
          <w:lang w:val="ru-RU"/>
        </w:rPr>
        <w:t>)</w:t>
      </w:r>
      <w:r w:rsidRPr="00B03B4E">
        <w:rPr>
          <w:rFonts w:eastAsia="Arial"/>
          <w:sz w:val="28"/>
          <w:szCs w:val="28"/>
          <w:lang w:val="ru-RU"/>
        </w:rPr>
        <w:t xml:space="preserve"> ПР</w:t>
      </w:r>
      <w:r w:rsidRPr="00B03B4E">
        <w:rPr>
          <w:sz w:val="28"/>
          <w:szCs w:val="28"/>
          <w:lang w:val="ru-RU"/>
        </w:rPr>
        <w:t>-</w:t>
      </w:r>
      <w:r w:rsidRPr="00B03B4E">
        <w:rPr>
          <w:rFonts w:eastAsia="Arial"/>
          <w:sz w:val="28"/>
          <w:szCs w:val="28"/>
          <w:lang w:val="ru-RU"/>
        </w:rPr>
        <w:t>ЦЭ</w:t>
      </w:r>
      <w:r w:rsidRPr="00B03B4E">
        <w:rPr>
          <w:sz w:val="28"/>
          <w:szCs w:val="28"/>
          <w:lang w:val="ru-RU"/>
        </w:rPr>
        <w:t>-13-2011</w:t>
      </w:r>
      <w:r w:rsidRPr="00B03B4E">
        <w:rPr>
          <w:rFonts w:eastAsia="Arial"/>
          <w:sz w:val="28"/>
          <w:szCs w:val="28"/>
          <w:lang w:val="ru-RU"/>
        </w:rPr>
        <w:t xml:space="preserve"> </w:t>
      </w:r>
    </w:p>
    <w:p w:rsidR="00233FBD" w:rsidRPr="00756AFB" w:rsidRDefault="00233FBD" w:rsidP="00756AFB">
      <w:pPr>
        <w:overflowPunct w:val="0"/>
        <w:ind w:right="200" w:firstLine="567"/>
        <w:contextualSpacing/>
        <w:rPr>
          <w:rFonts w:eastAsia="Arial"/>
          <w:sz w:val="28"/>
          <w:szCs w:val="28"/>
          <w:lang w:val="ru-RU"/>
        </w:rPr>
      </w:pPr>
    </w:p>
    <w:p w:rsidR="00233FBD" w:rsidRPr="00756AFB" w:rsidRDefault="00233FBD" w:rsidP="00756AFB">
      <w:pPr>
        <w:overflowPunct w:val="0"/>
        <w:ind w:right="200" w:firstLine="567"/>
        <w:contextualSpacing/>
        <w:rPr>
          <w:rFonts w:eastAsia="Arial"/>
          <w:sz w:val="28"/>
          <w:szCs w:val="28"/>
          <w:lang w:val="ru-RU"/>
        </w:rPr>
      </w:pPr>
    </w:p>
    <w:p w:rsidR="00233FBD" w:rsidRPr="00756AFB" w:rsidRDefault="00233FBD" w:rsidP="00756AFB">
      <w:pPr>
        <w:overflowPunct w:val="0"/>
        <w:ind w:right="200" w:firstLine="567"/>
        <w:contextualSpacing/>
        <w:rPr>
          <w:rFonts w:eastAsia="Arial"/>
          <w:sz w:val="28"/>
          <w:szCs w:val="28"/>
          <w:lang w:val="ru-RU"/>
        </w:rPr>
      </w:pPr>
    </w:p>
    <w:p w:rsidR="00233FBD" w:rsidRPr="00756AFB" w:rsidRDefault="00233FBD" w:rsidP="00756AFB">
      <w:pPr>
        <w:overflowPunct w:val="0"/>
        <w:ind w:right="200" w:firstLine="567"/>
        <w:contextualSpacing/>
        <w:rPr>
          <w:rFonts w:eastAsia="Arial"/>
          <w:sz w:val="28"/>
          <w:szCs w:val="28"/>
          <w:lang w:val="ru-RU"/>
        </w:rPr>
      </w:pPr>
    </w:p>
    <w:sectPr w:rsidR="00233FBD" w:rsidRPr="00756AFB" w:rsidSect="002D1749">
      <w:footerReference w:type="even" r:id="rId13"/>
      <w:footerReference w:type="default" r:id="rId14"/>
      <w:pgSz w:w="11906" w:h="16838"/>
      <w:pgMar w:top="1134" w:right="850" w:bottom="1134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B9F" w:rsidRDefault="00623B9F" w:rsidP="00233FBD">
      <w:r>
        <w:separator/>
      </w:r>
    </w:p>
  </w:endnote>
  <w:endnote w:type="continuationSeparator" w:id="0">
    <w:p w:rsidR="00623B9F" w:rsidRDefault="00623B9F" w:rsidP="00233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FBD" w:rsidRDefault="00233FBD" w:rsidP="00C53873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33FBD" w:rsidRDefault="00233FBD" w:rsidP="0030784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98713"/>
      <w:docPartObj>
        <w:docPartGallery w:val="Page Numbers (Bottom of Page)"/>
        <w:docPartUnique/>
      </w:docPartObj>
    </w:sdtPr>
    <w:sdtContent>
      <w:p w:rsidR="002D1749" w:rsidRDefault="002D17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2B5" w:rsidRPr="00D232B5">
          <w:rPr>
            <w:noProof/>
            <w:lang w:val="ru-RU"/>
          </w:rPr>
          <w:t>2</w:t>
        </w:r>
        <w:r>
          <w:fldChar w:fldCharType="end"/>
        </w:r>
      </w:p>
    </w:sdtContent>
  </w:sdt>
  <w:p w:rsidR="00233FBD" w:rsidRDefault="00233FBD" w:rsidP="00307848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FBD" w:rsidRDefault="00233FBD" w:rsidP="00C53873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33FBD" w:rsidRDefault="00233FBD" w:rsidP="00307848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8034"/>
      <w:docPartObj>
        <w:docPartGallery w:val="Page Numbers (Bottom of Page)"/>
        <w:docPartUnique/>
      </w:docPartObj>
    </w:sdtPr>
    <w:sdtContent>
      <w:p w:rsidR="002D1749" w:rsidRDefault="002D17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F75" w:rsidRPr="00B35F75">
          <w:rPr>
            <w:noProof/>
            <w:lang w:val="ru-RU"/>
          </w:rPr>
          <w:t>8</w:t>
        </w:r>
        <w:r>
          <w:fldChar w:fldCharType="end"/>
        </w:r>
      </w:p>
    </w:sdtContent>
  </w:sdt>
  <w:p w:rsidR="00233FBD" w:rsidRDefault="00233FBD" w:rsidP="0030784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B9F" w:rsidRDefault="00623B9F" w:rsidP="00233FBD">
      <w:r>
        <w:separator/>
      </w:r>
    </w:p>
  </w:footnote>
  <w:footnote w:type="continuationSeparator" w:id="0">
    <w:p w:rsidR="00623B9F" w:rsidRDefault="00623B9F" w:rsidP="00233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RTF_Num 1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0000000F"/>
    <w:name w:val="RTF_Num 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DD7273"/>
    <w:multiLevelType w:val="hybridMultilevel"/>
    <w:tmpl w:val="CEB47BA8"/>
    <w:lvl w:ilvl="0" w:tplc="D0665B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DB3088"/>
    <w:multiLevelType w:val="hybridMultilevel"/>
    <w:tmpl w:val="514C5CA6"/>
    <w:name w:val="RTF_Num 92"/>
    <w:lvl w:ilvl="0" w:tplc="8522EF56">
      <w:start w:val="1"/>
      <w:numFmt w:val="bullet"/>
      <w:lvlText w:val="­"/>
      <w:lvlJc w:val="left"/>
      <w:pPr>
        <w:tabs>
          <w:tab w:val="num" w:pos="113"/>
        </w:tabs>
        <w:ind w:left="0" w:firstLine="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1F54A9"/>
    <w:multiLevelType w:val="hybridMultilevel"/>
    <w:tmpl w:val="3926B3C8"/>
    <w:lvl w:ilvl="0" w:tplc="99862744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BF1BB3"/>
    <w:multiLevelType w:val="hybridMultilevel"/>
    <w:tmpl w:val="8C6230EE"/>
    <w:lvl w:ilvl="0" w:tplc="D0665B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7A03512"/>
    <w:multiLevelType w:val="multilevel"/>
    <w:tmpl w:val="3FE0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BD2D5F"/>
    <w:multiLevelType w:val="hybridMultilevel"/>
    <w:tmpl w:val="D190171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555F83"/>
    <w:multiLevelType w:val="hybridMultilevel"/>
    <w:tmpl w:val="B928E31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BD"/>
    <w:rsid w:val="0001722E"/>
    <w:rsid w:val="00021C2D"/>
    <w:rsid w:val="0003303A"/>
    <w:rsid w:val="000338C4"/>
    <w:rsid w:val="00042BAC"/>
    <w:rsid w:val="00043CBE"/>
    <w:rsid w:val="00074509"/>
    <w:rsid w:val="00087DFC"/>
    <w:rsid w:val="000940C7"/>
    <w:rsid w:val="000A1E0D"/>
    <w:rsid w:val="000A1F8E"/>
    <w:rsid w:val="000A324C"/>
    <w:rsid w:val="000A420B"/>
    <w:rsid w:val="000A4D62"/>
    <w:rsid w:val="000A5CA7"/>
    <w:rsid w:val="000B2F2C"/>
    <w:rsid w:val="000F018E"/>
    <w:rsid w:val="000F04D0"/>
    <w:rsid w:val="000F1F7A"/>
    <w:rsid w:val="000F752F"/>
    <w:rsid w:val="00107818"/>
    <w:rsid w:val="00115E8A"/>
    <w:rsid w:val="00117604"/>
    <w:rsid w:val="00124D98"/>
    <w:rsid w:val="00135E2E"/>
    <w:rsid w:val="001375DE"/>
    <w:rsid w:val="00142D20"/>
    <w:rsid w:val="001468D9"/>
    <w:rsid w:val="001518DE"/>
    <w:rsid w:val="00153DC8"/>
    <w:rsid w:val="00154178"/>
    <w:rsid w:val="001578E7"/>
    <w:rsid w:val="0016176D"/>
    <w:rsid w:val="001648B6"/>
    <w:rsid w:val="00170D9E"/>
    <w:rsid w:val="00186489"/>
    <w:rsid w:val="0019633D"/>
    <w:rsid w:val="001A2401"/>
    <w:rsid w:val="001C3073"/>
    <w:rsid w:val="001C5316"/>
    <w:rsid w:val="001D3FBE"/>
    <w:rsid w:val="001E0B7A"/>
    <w:rsid w:val="001F2C61"/>
    <w:rsid w:val="001F3E67"/>
    <w:rsid w:val="001F4887"/>
    <w:rsid w:val="00200F7C"/>
    <w:rsid w:val="0021581A"/>
    <w:rsid w:val="00225985"/>
    <w:rsid w:val="0022642A"/>
    <w:rsid w:val="00230B24"/>
    <w:rsid w:val="00233FBD"/>
    <w:rsid w:val="0023728D"/>
    <w:rsid w:val="00241AF9"/>
    <w:rsid w:val="00242035"/>
    <w:rsid w:val="002441ED"/>
    <w:rsid w:val="00247951"/>
    <w:rsid w:val="0025360D"/>
    <w:rsid w:val="002668BB"/>
    <w:rsid w:val="00272013"/>
    <w:rsid w:val="0028382B"/>
    <w:rsid w:val="002B7A53"/>
    <w:rsid w:val="002D1749"/>
    <w:rsid w:val="002F716C"/>
    <w:rsid w:val="00302D5B"/>
    <w:rsid w:val="003103B8"/>
    <w:rsid w:val="00314065"/>
    <w:rsid w:val="003561A6"/>
    <w:rsid w:val="0036435E"/>
    <w:rsid w:val="00364E01"/>
    <w:rsid w:val="00387E89"/>
    <w:rsid w:val="0039364D"/>
    <w:rsid w:val="00394102"/>
    <w:rsid w:val="003A0091"/>
    <w:rsid w:val="003A1466"/>
    <w:rsid w:val="003B0346"/>
    <w:rsid w:val="003B1B37"/>
    <w:rsid w:val="003B6500"/>
    <w:rsid w:val="003B682E"/>
    <w:rsid w:val="003C04A8"/>
    <w:rsid w:val="003C0803"/>
    <w:rsid w:val="003C22E1"/>
    <w:rsid w:val="003C2D32"/>
    <w:rsid w:val="003C556A"/>
    <w:rsid w:val="003E27D4"/>
    <w:rsid w:val="003E2FB9"/>
    <w:rsid w:val="00407FFB"/>
    <w:rsid w:val="004124FA"/>
    <w:rsid w:val="00414747"/>
    <w:rsid w:val="00416D09"/>
    <w:rsid w:val="004213CF"/>
    <w:rsid w:val="00431B8A"/>
    <w:rsid w:val="004428F3"/>
    <w:rsid w:val="00444DFD"/>
    <w:rsid w:val="0044622A"/>
    <w:rsid w:val="00472E36"/>
    <w:rsid w:val="00474BA3"/>
    <w:rsid w:val="004920E1"/>
    <w:rsid w:val="00493242"/>
    <w:rsid w:val="00494630"/>
    <w:rsid w:val="00495E6C"/>
    <w:rsid w:val="004A56BC"/>
    <w:rsid w:val="004B5CAF"/>
    <w:rsid w:val="004C3041"/>
    <w:rsid w:val="004C79FA"/>
    <w:rsid w:val="004D187D"/>
    <w:rsid w:val="004D733E"/>
    <w:rsid w:val="004E508E"/>
    <w:rsid w:val="004F3DBE"/>
    <w:rsid w:val="00501571"/>
    <w:rsid w:val="0050473E"/>
    <w:rsid w:val="00504F39"/>
    <w:rsid w:val="00504F62"/>
    <w:rsid w:val="005071D0"/>
    <w:rsid w:val="00510DBC"/>
    <w:rsid w:val="00513EB9"/>
    <w:rsid w:val="00520DBB"/>
    <w:rsid w:val="00530FCD"/>
    <w:rsid w:val="00532C6F"/>
    <w:rsid w:val="00536B08"/>
    <w:rsid w:val="00542068"/>
    <w:rsid w:val="005521F2"/>
    <w:rsid w:val="00563242"/>
    <w:rsid w:val="00564EFC"/>
    <w:rsid w:val="0056600B"/>
    <w:rsid w:val="00566778"/>
    <w:rsid w:val="00580348"/>
    <w:rsid w:val="005A457C"/>
    <w:rsid w:val="005A6408"/>
    <w:rsid w:val="005D56BA"/>
    <w:rsid w:val="005D624A"/>
    <w:rsid w:val="005D68FF"/>
    <w:rsid w:val="005D76DA"/>
    <w:rsid w:val="005E1E59"/>
    <w:rsid w:val="005F0053"/>
    <w:rsid w:val="005F4F77"/>
    <w:rsid w:val="00623B9F"/>
    <w:rsid w:val="0063013F"/>
    <w:rsid w:val="00632D5A"/>
    <w:rsid w:val="0064743F"/>
    <w:rsid w:val="00651D8D"/>
    <w:rsid w:val="00663A43"/>
    <w:rsid w:val="00675F17"/>
    <w:rsid w:val="0068119F"/>
    <w:rsid w:val="00693DE4"/>
    <w:rsid w:val="006B32C5"/>
    <w:rsid w:val="006B6E24"/>
    <w:rsid w:val="006B7DC6"/>
    <w:rsid w:val="006C05BC"/>
    <w:rsid w:val="006C65AB"/>
    <w:rsid w:val="006D3B53"/>
    <w:rsid w:val="006D691A"/>
    <w:rsid w:val="006E0017"/>
    <w:rsid w:val="006F0CA0"/>
    <w:rsid w:val="006F7E35"/>
    <w:rsid w:val="007137B6"/>
    <w:rsid w:val="007164FD"/>
    <w:rsid w:val="0072328F"/>
    <w:rsid w:val="007320FE"/>
    <w:rsid w:val="00732D9E"/>
    <w:rsid w:val="0073705B"/>
    <w:rsid w:val="00756AFB"/>
    <w:rsid w:val="0076300D"/>
    <w:rsid w:val="0076431E"/>
    <w:rsid w:val="007721F8"/>
    <w:rsid w:val="00783549"/>
    <w:rsid w:val="0078659E"/>
    <w:rsid w:val="007940FD"/>
    <w:rsid w:val="00794E37"/>
    <w:rsid w:val="00795673"/>
    <w:rsid w:val="00795B33"/>
    <w:rsid w:val="007A0CE1"/>
    <w:rsid w:val="007D41FE"/>
    <w:rsid w:val="007E5A6B"/>
    <w:rsid w:val="007F21AD"/>
    <w:rsid w:val="008126DD"/>
    <w:rsid w:val="008327B5"/>
    <w:rsid w:val="00835B9B"/>
    <w:rsid w:val="0084255A"/>
    <w:rsid w:val="008505B3"/>
    <w:rsid w:val="00853A29"/>
    <w:rsid w:val="008623A7"/>
    <w:rsid w:val="00865C14"/>
    <w:rsid w:val="00887119"/>
    <w:rsid w:val="00897129"/>
    <w:rsid w:val="008A25F3"/>
    <w:rsid w:val="008A304B"/>
    <w:rsid w:val="008D303E"/>
    <w:rsid w:val="0090511D"/>
    <w:rsid w:val="00932239"/>
    <w:rsid w:val="0095115B"/>
    <w:rsid w:val="0095416B"/>
    <w:rsid w:val="00983B7F"/>
    <w:rsid w:val="009A5246"/>
    <w:rsid w:val="009B1707"/>
    <w:rsid w:val="009C06A9"/>
    <w:rsid w:val="009C13A9"/>
    <w:rsid w:val="009C444B"/>
    <w:rsid w:val="009C5CBC"/>
    <w:rsid w:val="009E5999"/>
    <w:rsid w:val="009F40C3"/>
    <w:rsid w:val="009F5D1E"/>
    <w:rsid w:val="00A03A2F"/>
    <w:rsid w:val="00A154A9"/>
    <w:rsid w:val="00A1726D"/>
    <w:rsid w:val="00A24650"/>
    <w:rsid w:val="00A25311"/>
    <w:rsid w:val="00A3775C"/>
    <w:rsid w:val="00A3794C"/>
    <w:rsid w:val="00A55CAC"/>
    <w:rsid w:val="00A60206"/>
    <w:rsid w:val="00A75A68"/>
    <w:rsid w:val="00A75B46"/>
    <w:rsid w:val="00A76204"/>
    <w:rsid w:val="00A772C1"/>
    <w:rsid w:val="00A81F71"/>
    <w:rsid w:val="00A86F28"/>
    <w:rsid w:val="00A902DE"/>
    <w:rsid w:val="00A922E0"/>
    <w:rsid w:val="00AA2824"/>
    <w:rsid w:val="00AA2B7A"/>
    <w:rsid w:val="00AB29D5"/>
    <w:rsid w:val="00AD0BEE"/>
    <w:rsid w:val="00AE6C60"/>
    <w:rsid w:val="00AF204F"/>
    <w:rsid w:val="00AF2096"/>
    <w:rsid w:val="00B03B4E"/>
    <w:rsid w:val="00B1653B"/>
    <w:rsid w:val="00B16BB3"/>
    <w:rsid w:val="00B25B3B"/>
    <w:rsid w:val="00B35F75"/>
    <w:rsid w:val="00B435FC"/>
    <w:rsid w:val="00B45D20"/>
    <w:rsid w:val="00B60ED0"/>
    <w:rsid w:val="00B71BCE"/>
    <w:rsid w:val="00B84252"/>
    <w:rsid w:val="00B8530E"/>
    <w:rsid w:val="00B900C2"/>
    <w:rsid w:val="00BA22A1"/>
    <w:rsid w:val="00BB00EB"/>
    <w:rsid w:val="00BB6BE3"/>
    <w:rsid w:val="00BD2DD1"/>
    <w:rsid w:val="00BE4D16"/>
    <w:rsid w:val="00BE70E3"/>
    <w:rsid w:val="00BF3B16"/>
    <w:rsid w:val="00C0282C"/>
    <w:rsid w:val="00C07BEF"/>
    <w:rsid w:val="00C17C35"/>
    <w:rsid w:val="00C2544E"/>
    <w:rsid w:val="00C414C6"/>
    <w:rsid w:val="00C421FA"/>
    <w:rsid w:val="00C5402B"/>
    <w:rsid w:val="00C55527"/>
    <w:rsid w:val="00C573A5"/>
    <w:rsid w:val="00C6396A"/>
    <w:rsid w:val="00C75931"/>
    <w:rsid w:val="00C83CF4"/>
    <w:rsid w:val="00C85368"/>
    <w:rsid w:val="00C90D5E"/>
    <w:rsid w:val="00CD6DC4"/>
    <w:rsid w:val="00CE6FBE"/>
    <w:rsid w:val="00D06B42"/>
    <w:rsid w:val="00D232B5"/>
    <w:rsid w:val="00D300DA"/>
    <w:rsid w:val="00D31ED3"/>
    <w:rsid w:val="00D347C9"/>
    <w:rsid w:val="00D430CF"/>
    <w:rsid w:val="00D43F7A"/>
    <w:rsid w:val="00D556BF"/>
    <w:rsid w:val="00D56E30"/>
    <w:rsid w:val="00D723CB"/>
    <w:rsid w:val="00D74A5B"/>
    <w:rsid w:val="00D82DC8"/>
    <w:rsid w:val="00DE15E7"/>
    <w:rsid w:val="00DE54FA"/>
    <w:rsid w:val="00DE790B"/>
    <w:rsid w:val="00E13144"/>
    <w:rsid w:val="00E44D0D"/>
    <w:rsid w:val="00E50E7D"/>
    <w:rsid w:val="00E654FF"/>
    <w:rsid w:val="00E70357"/>
    <w:rsid w:val="00E7248A"/>
    <w:rsid w:val="00E834C3"/>
    <w:rsid w:val="00EA5A08"/>
    <w:rsid w:val="00EA707B"/>
    <w:rsid w:val="00EA7FEA"/>
    <w:rsid w:val="00EB3FE3"/>
    <w:rsid w:val="00EB47AA"/>
    <w:rsid w:val="00EC798C"/>
    <w:rsid w:val="00ED4425"/>
    <w:rsid w:val="00EE3F37"/>
    <w:rsid w:val="00EF1BB1"/>
    <w:rsid w:val="00F34877"/>
    <w:rsid w:val="00F42443"/>
    <w:rsid w:val="00F53A51"/>
    <w:rsid w:val="00F55D90"/>
    <w:rsid w:val="00F5704A"/>
    <w:rsid w:val="00F93AF9"/>
    <w:rsid w:val="00FA5FB1"/>
    <w:rsid w:val="00FA69FA"/>
    <w:rsid w:val="00FA7A43"/>
    <w:rsid w:val="00FD50F1"/>
    <w:rsid w:val="00FE3B4C"/>
    <w:rsid w:val="00FE429D"/>
    <w:rsid w:val="00FE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FB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n-US"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C85368"/>
    <w:pPr>
      <w:keepNext/>
      <w:keepLines/>
      <w:jc w:val="center"/>
      <w:outlineLvl w:val="0"/>
    </w:pPr>
    <w:rPr>
      <w:rFonts w:eastAsiaTheme="majorEastAsia" w:cs="Mangal"/>
      <w:b/>
      <w:bCs/>
      <w:color w:val="000000" w:themeColor="text1"/>
      <w:sz w:val="28"/>
      <w:szCs w:val="2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33FBD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33FBD"/>
    <w:rPr>
      <w:rFonts w:ascii="Times New Roman" w:eastAsia="Times New Roman" w:hAnsi="Times New Roman" w:cs="Times New Roman"/>
      <w:kern w:val="2"/>
      <w:sz w:val="20"/>
      <w:szCs w:val="20"/>
      <w:lang w:val="en-US" w:eastAsia="hi-IN" w:bidi="hi-IN"/>
    </w:rPr>
  </w:style>
  <w:style w:type="paragraph" w:styleId="a5">
    <w:name w:val="footer"/>
    <w:basedOn w:val="a"/>
    <w:link w:val="a6"/>
    <w:uiPriority w:val="99"/>
    <w:rsid w:val="00233F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3FBD"/>
    <w:rPr>
      <w:rFonts w:ascii="Times New Roman" w:eastAsia="Times New Roman" w:hAnsi="Times New Roman" w:cs="Times New Roman"/>
      <w:kern w:val="2"/>
      <w:sz w:val="24"/>
      <w:szCs w:val="24"/>
      <w:lang w:val="en-US" w:eastAsia="hi-IN" w:bidi="hi-IN"/>
    </w:rPr>
  </w:style>
  <w:style w:type="character" w:styleId="a7">
    <w:name w:val="footnote reference"/>
    <w:semiHidden/>
    <w:rsid w:val="00233FBD"/>
    <w:rPr>
      <w:vertAlign w:val="superscript"/>
    </w:rPr>
  </w:style>
  <w:style w:type="paragraph" w:styleId="a8">
    <w:name w:val="Normal (Web)"/>
    <w:basedOn w:val="a"/>
    <w:uiPriority w:val="99"/>
    <w:rsid w:val="00233FBD"/>
    <w:pPr>
      <w:widowControl/>
      <w:suppressAutoHyphens w:val="0"/>
      <w:autoSpaceDE/>
      <w:spacing w:before="100" w:beforeAutospacing="1" w:after="100" w:afterAutospacing="1"/>
    </w:pPr>
    <w:rPr>
      <w:kern w:val="0"/>
      <w:lang w:val="ru-RU" w:eastAsia="ru-RU" w:bidi="ar-SA"/>
    </w:rPr>
  </w:style>
  <w:style w:type="character" w:styleId="a9">
    <w:name w:val="page number"/>
    <w:basedOn w:val="a0"/>
    <w:rsid w:val="00233FBD"/>
  </w:style>
  <w:style w:type="character" w:styleId="aa">
    <w:name w:val="Hyperlink"/>
    <w:basedOn w:val="a0"/>
    <w:uiPriority w:val="99"/>
    <w:unhideWhenUsed/>
    <w:rsid w:val="00794E3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85368"/>
    <w:rPr>
      <w:rFonts w:ascii="Times New Roman" w:eastAsiaTheme="majorEastAsia" w:hAnsi="Times New Roman" w:cs="Mangal"/>
      <w:b/>
      <w:bCs/>
      <w:color w:val="000000" w:themeColor="text1"/>
      <w:kern w:val="2"/>
      <w:sz w:val="28"/>
      <w:szCs w:val="25"/>
      <w:lang w:val="en-US" w:eastAsia="hi-IN" w:bidi="hi-IN"/>
    </w:rPr>
  </w:style>
  <w:style w:type="paragraph" w:styleId="11">
    <w:name w:val="toc 1"/>
    <w:basedOn w:val="a"/>
    <w:next w:val="a"/>
    <w:autoRedefine/>
    <w:uiPriority w:val="39"/>
    <w:unhideWhenUsed/>
    <w:rsid w:val="00C85368"/>
    <w:pPr>
      <w:spacing w:after="100"/>
    </w:pPr>
    <w:rPr>
      <w:rFonts w:cs="Mangal"/>
      <w:szCs w:val="21"/>
    </w:rPr>
  </w:style>
  <w:style w:type="paragraph" w:styleId="ab">
    <w:name w:val="header"/>
    <w:basedOn w:val="a"/>
    <w:link w:val="ac"/>
    <w:uiPriority w:val="99"/>
    <w:unhideWhenUsed/>
    <w:rsid w:val="002D174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0"/>
    <w:link w:val="ab"/>
    <w:uiPriority w:val="99"/>
    <w:rsid w:val="002D1749"/>
    <w:rPr>
      <w:rFonts w:ascii="Times New Roman" w:eastAsia="Times New Roman" w:hAnsi="Times New Roman" w:cs="Mangal"/>
      <w:kern w:val="2"/>
      <w:sz w:val="24"/>
      <w:szCs w:val="21"/>
      <w:lang w:val="en-US" w:eastAsia="hi-IN" w:bidi="hi-IN"/>
    </w:rPr>
  </w:style>
  <w:style w:type="paragraph" w:styleId="ad">
    <w:name w:val="List Paragraph"/>
    <w:basedOn w:val="a"/>
    <w:uiPriority w:val="34"/>
    <w:qFormat/>
    <w:rsid w:val="0063013F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FB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n-US"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C85368"/>
    <w:pPr>
      <w:keepNext/>
      <w:keepLines/>
      <w:jc w:val="center"/>
      <w:outlineLvl w:val="0"/>
    </w:pPr>
    <w:rPr>
      <w:rFonts w:eastAsiaTheme="majorEastAsia" w:cs="Mangal"/>
      <w:b/>
      <w:bCs/>
      <w:color w:val="000000" w:themeColor="text1"/>
      <w:sz w:val="28"/>
      <w:szCs w:val="2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33FBD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33FBD"/>
    <w:rPr>
      <w:rFonts w:ascii="Times New Roman" w:eastAsia="Times New Roman" w:hAnsi="Times New Roman" w:cs="Times New Roman"/>
      <w:kern w:val="2"/>
      <w:sz w:val="20"/>
      <w:szCs w:val="20"/>
      <w:lang w:val="en-US" w:eastAsia="hi-IN" w:bidi="hi-IN"/>
    </w:rPr>
  </w:style>
  <w:style w:type="paragraph" w:styleId="a5">
    <w:name w:val="footer"/>
    <w:basedOn w:val="a"/>
    <w:link w:val="a6"/>
    <w:uiPriority w:val="99"/>
    <w:rsid w:val="00233F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3FBD"/>
    <w:rPr>
      <w:rFonts w:ascii="Times New Roman" w:eastAsia="Times New Roman" w:hAnsi="Times New Roman" w:cs="Times New Roman"/>
      <w:kern w:val="2"/>
      <w:sz w:val="24"/>
      <w:szCs w:val="24"/>
      <w:lang w:val="en-US" w:eastAsia="hi-IN" w:bidi="hi-IN"/>
    </w:rPr>
  </w:style>
  <w:style w:type="character" w:styleId="a7">
    <w:name w:val="footnote reference"/>
    <w:semiHidden/>
    <w:rsid w:val="00233FBD"/>
    <w:rPr>
      <w:vertAlign w:val="superscript"/>
    </w:rPr>
  </w:style>
  <w:style w:type="paragraph" w:styleId="a8">
    <w:name w:val="Normal (Web)"/>
    <w:basedOn w:val="a"/>
    <w:uiPriority w:val="99"/>
    <w:rsid w:val="00233FBD"/>
    <w:pPr>
      <w:widowControl/>
      <w:suppressAutoHyphens w:val="0"/>
      <w:autoSpaceDE/>
      <w:spacing w:before="100" w:beforeAutospacing="1" w:after="100" w:afterAutospacing="1"/>
    </w:pPr>
    <w:rPr>
      <w:kern w:val="0"/>
      <w:lang w:val="ru-RU" w:eastAsia="ru-RU" w:bidi="ar-SA"/>
    </w:rPr>
  </w:style>
  <w:style w:type="character" w:styleId="a9">
    <w:name w:val="page number"/>
    <w:basedOn w:val="a0"/>
    <w:rsid w:val="00233FBD"/>
  </w:style>
  <w:style w:type="character" w:styleId="aa">
    <w:name w:val="Hyperlink"/>
    <w:basedOn w:val="a0"/>
    <w:uiPriority w:val="99"/>
    <w:unhideWhenUsed/>
    <w:rsid w:val="00794E3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85368"/>
    <w:rPr>
      <w:rFonts w:ascii="Times New Roman" w:eastAsiaTheme="majorEastAsia" w:hAnsi="Times New Roman" w:cs="Mangal"/>
      <w:b/>
      <w:bCs/>
      <w:color w:val="000000" w:themeColor="text1"/>
      <w:kern w:val="2"/>
      <w:sz w:val="28"/>
      <w:szCs w:val="25"/>
      <w:lang w:val="en-US" w:eastAsia="hi-IN" w:bidi="hi-IN"/>
    </w:rPr>
  </w:style>
  <w:style w:type="paragraph" w:styleId="11">
    <w:name w:val="toc 1"/>
    <w:basedOn w:val="a"/>
    <w:next w:val="a"/>
    <w:autoRedefine/>
    <w:uiPriority w:val="39"/>
    <w:unhideWhenUsed/>
    <w:rsid w:val="00C85368"/>
    <w:pPr>
      <w:spacing w:after="100"/>
    </w:pPr>
    <w:rPr>
      <w:rFonts w:cs="Mangal"/>
      <w:szCs w:val="21"/>
    </w:rPr>
  </w:style>
  <w:style w:type="paragraph" w:styleId="ab">
    <w:name w:val="header"/>
    <w:basedOn w:val="a"/>
    <w:link w:val="ac"/>
    <w:uiPriority w:val="99"/>
    <w:unhideWhenUsed/>
    <w:rsid w:val="002D174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0"/>
    <w:link w:val="ab"/>
    <w:uiPriority w:val="99"/>
    <w:rsid w:val="002D1749"/>
    <w:rPr>
      <w:rFonts w:ascii="Times New Roman" w:eastAsia="Times New Roman" w:hAnsi="Times New Roman" w:cs="Mangal"/>
      <w:kern w:val="2"/>
      <w:sz w:val="24"/>
      <w:szCs w:val="21"/>
      <w:lang w:val="en-US" w:eastAsia="hi-IN" w:bidi="hi-IN"/>
    </w:rPr>
  </w:style>
  <w:style w:type="paragraph" w:styleId="ad">
    <w:name w:val="List Paragraph"/>
    <w:basedOn w:val="a"/>
    <w:uiPriority w:val="34"/>
    <w:qFormat/>
    <w:rsid w:val="0063013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74213d27.edusite.ru/DswMedia/programma_raduga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nergo-pasport.com/wordpress/zakon-ob-energosberezhenii-fz-261.html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D1172-D702-403B-AD91-CD3806C3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11</Pages>
  <Words>2364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2014-06-08T16:42:00Z</dcterms:created>
  <dcterms:modified xsi:type="dcterms:W3CDTF">2014-06-09T17:03:00Z</dcterms:modified>
</cp:coreProperties>
</file>